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E0" w:rsidRPr="007E53ED" w:rsidRDefault="00300FE0" w:rsidP="00525ECB">
      <w:pPr>
        <w:tabs>
          <w:tab w:val="left" w:pos="284"/>
        </w:tabs>
        <w:spacing w:line="240" w:lineRule="auto"/>
        <w:ind w:left="284" w:right="-2" w:hanging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b/>
          <w:sz w:val="24"/>
          <w:szCs w:val="24"/>
          <w:lang w:val="ro-RO"/>
        </w:rPr>
        <w:t>LISTA</w:t>
      </w:r>
    </w:p>
    <w:p w:rsidR="00300FE0" w:rsidRPr="007E53ED" w:rsidRDefault="00300FE0" w:rsidP="00525ECB">
      <w:pPr>
        <w:tabs>
          <w:tab w:val="left" w:pos="284"/>
        </w:tabs>
        <w:spacing w:line="240" w:lineRule="auto"/>
        <w:ind w:left="284" w:right="-2" w:hanging="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lang w:val="ro-RO"/>
        </w:rPr>
        <w:t>lucrărilor publicate în anul 202</w:t>
      </w:r>
      <w:r w:rsidR="00323D1C" w:rsidRPr="007E53ED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:rsidR="00300FE0" w:rsidRPr="007E53ED" w:rsidRDefault="00300FE0" w:rsidP="00525ECB">
      <w:pPr>
        <w:tabs>
          <w:tab w:val="left" w:pos="284"/>
        </w:tabs>
        <w:spacing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lang w:val="ro-RO"/>
        </w:rPr>
        <w:t>Lista publicaţiilor se prezintă în ordine alfabetică şi va fi structurată separat</w:t>
      </w:r>
    </w:p>
    <w:p w:rsidR="00300FE0" w:rsidRPr="007E53ED" w:rsidRDefault="00300FE0" w:rsidP="00525ECB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E53ED">
        <w:rPr>
          <w:rFonts w:ascii="Times New Roman" w:hAnsi="Times New Roman"/>
          <w:b/>
          <w:sz w:val="24"/>
          <w:szCs w:val="24"/>
          <w:lang w:val="ro-RO"/>
        </w:rPr>
        <w:t>monografii (naţionale / internaţionale):</w:t>
      </w:r>
    </w:p>
    <w:p w:rsidR="008B26C9" w:rsidRPr="007E53ED" w:rsidRDefault="008B26C9" w:rsidP="00525EC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E53E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COREȚCHI, L. </w:t>
      </w:r>
      <w:r w:rsidRPr="007E53E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Abordarea conceptului „O SINGURĂ SĂNĂTATE” în cercetările interacțiunii genomului organismelor cu factorii </w:t>
      </w:r>
      <w:proofErr w:type="spellStart"/>
      <w:r w:rsidRPr="007E53E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stresogeni</w:t>
      </w:r>
      <w:proofErr w:type="spellEnd"/>
      <w:r w:rsidRPr="007E53E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. Deziderate și realizări</w:t>
      </w:r>
      <w:r w:rsidRPr="007E53ED">
        <w:rPr>
          <w:rFonts w:ascii="Times New Roman" w:eastAsia="Times New Roman" w:hAnsi="Times New Roman" w:cs="Times New Roman"/>
          <w:sz w:val="24"/>
          <w:szCs w:val="24"/>
          <w:lang w:val="ro-RO"/>
        </w:rPr>
        <w:t>. Chișinău: Tipografia nr. 1, S.n., 2023. 240 p. ISBN 978-9975-175-75-3.</w:t>
      </w:r>
    </w:p>
    <w:p w:rsidR="00C257BB" w:rsidRPr="007E53ED" w:rsidRDefault="00C257BB" w:rsidP="00525EC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  <w:kern w:val="2"/>
          <w:sz w:val="24"/>
          <w:szCs w:val="24"/>
          <w:lang w:val="ro-RO"/>
        </w:rPr>
      </w:pPr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SAJIN, O. et al. </w:t>
      </w:r>
      <w:r w:rsidRPr="007E53ED">
        <w:rPr>
          <w:rFonts w:ascii="Times New Roman" w:hAnsi="Times New Roman"/>
          <w:i/>
          <w:iCs/>
          <w:kern w:val="2"/>
          <w:sz w:val="24"/>
          <w:szCs w:val="24"/>
          <w:lang w:val="ro-RO"/>
        </w:rPr>
        <w:t>Hepatita virală E: de la descoperirea virusului la tratamentul bolii</w:t>
      </w:r>
      <w:r w:rsidRPr="007E53ED">
        <w:rPr>
          <w:rFonts w:ascii="Times New Roman" w:hAnsi="Times New Roman"/>
          <w:kern w:val="2"/>
          <w:sz w:val="24"/>
          <w:szCs w:val="24"/>
          <w:lang w:val="ro-RO"/>
        </w:rPr>
        <w:t>. Chișinău 2023, Tipografia Print-Caro SRL., 156 p. ISBN 978-9975-175-59-3.</w:t>
      </w:r>
    </w:p>
    <w:p w:rsidR="00300FE0" w:rsidRPr="007E53ED" w:rsidRDefault="008B26C9" w:rsidP="00525ECB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E53ED">
        <w:rPr>
          <w:rFonts w:ascii="Times New Roman" w:hAnsi="Times New Roman"/>
          <w:b/>
          <w:sz w:val="24"/>
          <w:szCs w:val="24"/>
          <w:lang w:val="ro-RO"/>
        </w:rPr>
        <w:t>Capitole în monografii</w:t>
      </w:r>
      <w:r w:rsidR="00300FE0" w:rsidRPr="007E53ED">
        <w:rPr>
          <w:rFonts w:ascii="Times New Roman" w:hAnsi="Times New Roman"/>
          <w:b/>
          <w:sz w:val="24"/>
          <w:szCs w:val="24"/>
          <w:lang w:val="ro-RO"/>
        </w:rPr>
        <w:t xml:space="preserve"> (naţionale / internaţionale):</w:t>
      </w:r>
    </w:p>
    <w:p w:rsidR="00F24081" w:rsidRPr="007E53ED" w:rsidRDefault="00F24081" w:rsidP="00525ECB">
      <w:pPr>
        <w:pStyle w:val="a3"/>
        <w:numPr>
          <w:ilvl w:val="0"/>
          <w:numId w:val="11"/>
        </w:numPr>
        <w:tabs>
          <w:tab w:val="left" w:pos="284"/>
        </w:tabs>
        <w:spacing w:after="120" w:line="240" w:lineRule="auto"/>
        <w:ind w:left="284" w:right="-2" w:hanging="284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BĂLAN, G., CROITORU, C.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Relația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infecțiilor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provocate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bacteriile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Gram-negative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și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schimbările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climatice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În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Aspecte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medicale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ale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schimbărilor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climatice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realități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și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perspective.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Autor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coordonator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CROITORU, C.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Chișinău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„Print-Caro”, 2023. </w:t>
      </w:r>
      <w:r w:rsidRPr="007E53ED">
        <w:rPr>
          <w:rFonts w:ascii="Times New Roman" w:hAnsi="Times New Roman"/>
          <w:sz w:val="24"/>
          <w:szCs w:val="24"/>
          <w:shd w:val="clear" w:color="auto" w:fill="FFFFFF"/>
        </w:rPr>
        <w:t>310</w:t>
      </w:r>
      <w:r w:rsidR="00E22FCE" w:rsidRPr="007E53E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Pr="007E53ED">
        <w:rPr>
          <w:rFonts w:ascii="Times New Roman" w:hAnsi="Times New Roman"/>
          <w:sz w:val="24"/>
          <w:szCs w:val="24"/>
          <w:shd w:val="clear" w:color="auto" w:fill="FFFFFF"/>
        </w:rPr>
        <w:t>p. ISBN 978-9975-165-63-1.</w:t>
      </w:r>
    </w:p>
    <w:p w:rsidR="008B26C9" w:rsidRPr="007E53ED" w:rsidRDefault="008B26C9" w:rsidP="00525ECB">
      <w:pPr>
        <w:pStyle w:val="a3"/>
        <w:numPr>
          <w:ilvl w:val="0"/>
          <w:numId w:val="11"/>
        </w:numPr>
        <w:tabs>
          <w:tab w:val="left" w:pos="284"/>
        </w:tabs>
        <w:spacing w:after="120" w:line="240" w:lineRule="auto"/>
        <w:ind w:left="284" w:right="-2" w:hanging="284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iCs/>
          <w:kern w:val="36"/>
          <w:sz w:val="24"/>
          <w:szCs w:val="24"/>
          <w:lang w:val="ro-RO"/>
        </w:rPr>
        <w:t xml:space="preserve">OVERCENCO, A. Schimbările climatice și radiațiile naturale ionizante ca risc pentru sănătate. In: </w:t>
      </w:r>
      <w:r w:rsidRPr="007E53ED">
        <w:rPr>
          <w:rFonts w:ascii="Times New Roman" w:hAnsi="Times New Roman"/>
          <w:i/>
          <w:iCs/>
          <w:kern w:val="36"/>
          <w:sz w:val="24"/>
          <w:szCs w:val="24"/>
          <w:lang w:val="ro-RO"/>
        </w:rPr>
        <w:t>Aspecte medicale ale schimbărilor climatice: realități şi perspective.</w:t>
      </w:r>
      <w:r w:rsidRPr="007E53ED">
        <w:rPr>
          <w:rFonts w:ascii="Times New Roman" w:hAnsi="Times New Roman"/>
          <w:iCs/>
          <w:kern w:val="36"/>
          <w:sz w:val="24"/>
          <w:szCs w:val="24"/>
          <w:lang w:val="ro-RO"/>
        </w:rPr>
        <w:t xml:space="preserve"> [Croitoru C. (ed.)]. Chişinău: Print-Caro, 2023, pp.259-263. ISBN 978-9975-165-63-1. Disponibil: </w:t>
      </w:r>
      <w:hyperlink r:id="rId6" w:history="1">
        <w:r w:rsidRPr="007E53ED">
          <w:rPr>
            <w:rStyle w:val="a5"/>
            <w:rFonts w:ascii="Times New Roman" w:hAnsi="Times New Roman"/>
            <w:sz w:val="24"/>
            <w:szCs w:val="24"/>
            <w:lang w:val="ro-RO"/>
          </w:rPr>
          <w:t>https://www.researchgate.net/publication/369827631_Climate_change_and_natural_ionizing_radiation_as_a_health_risk_Schimbarile_climatice_si_radiatiile_naturale_ionizante_ca_risc_pentru_sanatate_In_Aspecte_medicale_ale_schimbarilor_climatice_realitati_s</w:t>
        </w:r>
      </w:hyperlink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B26C9" w:rsidRPr="007E53ED" w:rsidRDefault="008B26C9" w:rsidP="00525EC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E53ED">
        <w:rPr>
          <w:rFonts w:ascii="Times New Roman" w:hAnsi="Times New Roman"/>
          <w:b/>
          <w:sz w:val="24"/>
          <w:szCs w:val="24"/>
          <w:lang w:val="ro-RO"/>
        </w:rPr>
        <w:t xml:space="preserve">manuale/ dicţionare/ lucrări didactice/ ghiduri </w:t>
      </w:r>
      <w:r w:rsidR="006574C4" w:rsidRPr="007E53ED">
        <w:rPr>
          <w:rFonts w:ascii="Times New Roman" w:hAnsi="Times New Roman"/>
          <w:b/>
          <w:sz w:val="24"/>
          <w:szCs w:val="24"/>
          <w:lang w:val="ro-RO"/>
        </w:rPr>
        <w:t xml:space="preserve">/ rezumat științific al tezei </w:t>
      </w:r>
      <w:r w:rsidRPr="007E53ED">
        <w:rPr>
          <w:rFonts w:ascii="Times New Roman" w:hAnsi="Times New Roman"/>
          <w:b/>
          <w:sz w:val="24"/>
          <w:szCs w:val="24"/>
          <w:lang w:val="ro-RO"/>
        </w:rPr>
        <w:t>(naţionale / internaţionale):</w:t>
      </w:r>
    </w:p>
    <w:p w:rsidR="00CB468D" w:rsidRPr="007E53ED" w:rsidRDefault="00CB468D" w:rsidP="00525EC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RO"/>
        </w:rPr>
        <w:t xml:space="preserve">BURDUNIUC, O. </w:t>
      </w:r>
      <w:r w:rsidRPr="007E53ED">
        <w:rPr>
          <w:rFonts w:ascii="Times New Roman" w:hAnsi="Times New Roman"/>
          <w:i/>
          <w:sz w:val="24"/>
          <w:szCs w:val="24"/>
          <w:lang w:val="ro-RO"/>
        </w:rPr>
        <w:t xml:space="preserve">Produse inovaționale cu acțiune 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ro-RO"/>
        </w:rPr>
        <w:t>antifungică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ro-RO"/>
        </w:rPr>
        <w:t xml:space="preserve"> asupra unor agenți cauzali ai micozelor umane.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Rezumatul tezei de doctor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habilitat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în științe medicale. Chișinău 2023. 50 p.</w:t>
      </w:r>
    </w:p>
    <w:p w:rsidR="00BA0C59" w:rsidRPr="007E53ED" w:rsidRDefault="00BA0C59" w:rsidP="00525EC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RO"/>
        </w:rPr>
        <w:t xml:space="preserve">BURDUNIUC, O., </w:t>
      </w:r>
      <w:r w:rsidR="00E22FCE" w:rsidRPr="007E53ED">
        <w:rPr>
          <w:rFonts w:ascii="Times New Roman" w:hAnsi="Times New Roman"/>
          <w:sz w:val="24"/>
          <w:szCs w:val="24"/>
          <w:lang w:val="ro-RO"/>
        </w:rPr>
        <w:t xml:space="preserve">SPÎNU, C., </w:t>
      </w:r>
      <w:r w:rsidRPr="007E53ED">
        <w:rPr>
          <w:rFonts w:ascii="Times New Roman" w:hAnsi="Times New Roman"/>
          <w:sz w:val="24"/>
          <w:szCs w:val="24"/>
          <w:lang w:val="ro-RO"/>
        </w:rPr>
        <w:t>BALAN, G., PLĂCINTĂ, G</w:t>
      </w:r>
      <w:r w:rsidR="007E53ED" w:rsidRPr="007E53ED">
        <w:rPr>
          <w:rFonts w:ascii="Times New Roman" w:hAnsi="Times New Roman"/>
          <w:sz w:val="24"/>
          <w:szCs w:val="24"/>
          <w:lang w:val="ro-RO"/>
        </w:rPr>
        <w:t>h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., BÎRCĂ, L., ALEXEEV, T., MANOLE, E., VIȘNEVSCHI, A., GUȚU, V. </w:t>
      </w:r>
      <w:r w:rsidR="003F4763" w:rsidRPr="007E53ED">
        <w:rPr>
          <w:rFonts w:ascii="Times New Roman" w:hAnsi="Times New Roman"/>
          <w:sz w:val="24"/>
          <w:szCs w:val="24"/>
          <w:lang w:val="ro-RO"/>
        </w:rPr>
        <w:t xml:space="preserve">Ghid </w:t>
      </w:r>
      <w:r w:rsidRPr="007E53ED">
        <w:rPr>
          <w:rFonts w:ascii="Times New Roman" w:hAnsi="Times New Roman"/>
          <w:i/>
          <w:sz w:val="24"/>
          <w:szCs w:val="24"/>
          <w:lang w:val="ro-RO"/>
        </w:rPr>
        <w:t>Diagnosticul meningitelor bacteriene acute.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67345" w:rsidRPr="007E53ED">
        <w:rPr>
          <w:rFonts w:ascii="Times New Roman" w:hAnsi="Times New Roman"/>
          <w:sz w:val="24"/>
          <w:szCs w:val="24"/>
          <w:lang w:val="ro-RO"/>
        </w:rPr>
        <w:t xml:space="preserve">Chișinău, </w:t>
      </w:r>
      <w:r w:rsidR="00767345" w:rsidRPr="007E53E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Tipografia Î.S. F.E.-P. „Tipografia Centrală”. 2023, 72 p. ISBN </w:t>
      </w:r>
      <w:hyperlink r:id="rId7" w:history="1">
        <w:r w:rsidR="00767345" w:rsidRPr="007E53E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o-RO"/>
          </w:rPr>
          <w:t>978-5-88554-165-7</w:t>
        </w:r>
      </w:hyperlink>
      <w:r w:rsidR="00767345" w:rsidRPr="007E53ED">
        <w:rPr>
          <w:rStyle w:val="object"/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. </w:t>
      </w:r>
      <w:r w:rsidR="00767345" w:rsidRPr="007E53E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Disponibil </w:t>
      </w:r>
      <w:r w:rsidR="00767345" w:rsidRPr="007E53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la: </w:t>
      </w:r>
      <w:r w:rsidR="00BC4B04">
        <w:fldChar w:fldCharType="begin"/>
      </w:r>
      <w:r w:rsidR="00BC4B04" w:rsidRPr="00BC4B04">
        <w:rPr>
          <w:lang w:val="en-US"/>
        </w:rPr>
        <w:instrText xml:space="preserve"> HYPERLINK "https://ms.gov.md/wp-content/uploads/2023/02/Ghid_meningite_pu_Min.pdf" \t "_blank" </w:instrText>
      </w:r>
      <w:r w:rsidR="00BC4B04">
        <w:fldChar w:fldCharType="separate"/>
      </w:r>
      <w:r w:rsidR="00767345" w:rsidRPr="007E53ED">
        <w:rPr>
          <w:rStyle w:val="a5"/>
          <w:rFonts w:ascii="Times New Roman" w:hAnsi="Times New Roman"/>
          <w:color w:val="005A95"/>
          <w:sz w:val="24"/>
          <w:szCs w:val="24"/>
          <w:u w:val="none"/>
          <w:shd w:val="clear" w:color="auto" w:fill="FFFFFF"/>
          <w:lang w:val="ro-RO"/>
        </w:rPr>
        <w:t>https://ms.gov.md/wp-content/uploads/2023/02/Ghid_meningite_pu_Min.pdf</w:t>
      </w:r>
      <w:r w:rsidR="00BC4B04">
        <w:rPr>
          <w:rStyle w:val="a5"/>
          <w:rFonts w:ascii="Times New Roman" w:hAnsi="Times New Roman"/>
          <w:color w:val="005A95"/>
          <w:sz w:val="24"/>
          <w:szCs w:val="24"/>
          <w:u w:val="none"/>
          <w:shd w:val="clear" w:color="auto" w:fill="FFFFFF"/>
          <w:lang w:val="ro-RO"/>
        </w:rPr>
        <w:fldChar w:fldCharType="end"/>
      </w:r>
      <w:r w:rsidR="003F4763" w:rsidRPr="007E53ED">
        <w:rPr>
          <w:rStyle w:val="object"/>
          <w:rFonts w:ascii="Times New Roman" w:hAnsi="Times New Roman"/>
          <w:color w:val="005A95"/>
          <w:sz w:val="24"/>
          <w:szCs w:val="24"/>
          <w:shd w:val="clear" w:color="auto" w:fill="FFFFFF"/>
          <w:lang w:val="ro-RO"/>
        </w:rPr>
        <w:t xml:space="preserve"> </w:t>
      </w:r>
    </w:p>
    <w:p w:rsidR="001A6A9E" w:rsidRPr="007E53ED" w:rsidRDefault="001A6A9E" w:rsidP="00525EC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eastAsia="Microsoft Sans Serif" w:hAnsi="Times New Roman"/>
          <w:bCs/>
          <w:iCs/>
          <w:sz w:val="24"/>
          <w:szCs w:val="24"/>
          <w:lang w:val="ro-RO" w:eastAsia="ro-RO" w:bidi="ro-RO"/>
        </w:rPr>
        <w:t>COREȚCHI, R., PÎNZARU, Iu., BERNIC, V., STÎNCĂ, K. Perturbatorii endocrine: Provocări și Perspective. Chișinău,</w:t>
      </w:r>
      <w:r w:rsidR="00DE6426" w:rsidRPr="007E53ED">
        <w:rPr>
          <w:rFonts w:ascii="Times New Roman" w:eastAsia="Microsoft Sans Serif" w:hAnsi="Times New Roman"/>
          <w:bCs/>
          <w:iCs/>
          <w:sz w:val="24"/>
          <w:szCs w:val="24"/>
          <w:lang w:val="ro-RO" w:eastAsia="ro-RO" w:bidi="ro-RO"/>
        </w:rPr>
        <w:t xml:space="preserve"> </w:t>
      </w:r>
      <w:r w:rsidRPr="007E53ED">
        <w:rPr>
          <w:rFonts w:ascii="Times New Roman" w:eastAsia="Microsoft Sans Serif" w:hAnsi="Times New Roman"/>
          <w:bCs/>
          <w:iCs/>
          <w:sz w:val="24"/>
          <w:szCs w:val="24"/>
          <w:lang w:val="ro-RO" w:eastAsia="ro-RO" w:bidi="ro-RO"/>
        </w:rPr>
        <w:t xml:space="preserve">2022. Ghid practic. </w:t>
      </w:r>
      <w:r w:rsidR="005B55CA" w:rsidRPr="007E53ED">
        <w:rPr>
          <w:rFonts w:ascii="Times New Roman" w:eastAsia="Microsoft Sans Serif" w:hAnsi="Times New Roman"/>
          <w:bCs/>
          <w:iCs/>
          <w:sz w:val="24"/>
          <w:szCs w:val="24"/>
          <w:lang w:val="ro-RO" w:eastAsia="ro-RO" w:bidi="ro-RO"/>
        </w:rPr>
        <w:t>Chișinău, 2023, tipografia Print-Caro, 5</w:t>
      </w:r>
      <w:r w:rsidRPr="007E53ED">
        <w:rPr>
          <w:rFonts w:ascii="Times New Roman" w:eastAsia="Microsoft Sans Serif" w:hAnsi="Times New Roman"/>
          <w:bCs/>
          <w:iCs/>
          <w:sz w:val="24"/>
          <w:szCs w:val="24"/>
          <w:lang w:val="ro-RO" w:eastAsia="ro-RO" w:bidi="ro-RO"/>
        </w:rPr>
        <w:t>2 p</w:t>
      </w:r>
      <w:r w:rsidR="005B55CA" w:rsidRPr="007E53ED">
        <w:rPr>
          <w:rFonts w:ascii="Times New Roman" w:eastAsia="Microsoft Sans Serif" w:hAnsi="Times New Roman"/>
          <w:bCs/>
          <w:iCs/>
          <w:sz w:val="24"/>
          <w:szCs w:val="24"/>
          <w:lang w:val="ro-RO" w:eastAsia="ro-RO" w:bidi="ro-RO"/>
        </w:rPr>
        <w:t>., ISBN 978-9975-165-21-1.</w:t>
      </w:r>
    </w:p>
    <w:p w:rsidR="001A6A9E" w:rsidRPr="007E53ED" w:rsidRDefault="001A6A9E" w:rsidP="00525EC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eastAsia="Microsoft Sans Serif" w:hAnsi="Times New Roman"/>
          <w:bCs/>
          <w:iCs/>
          <w:sz w:val="24"/>
          <w:szCs w:val="24"/>
          <w:lang w:val="ro-RO" w:eastAsia="ro-RO" w:bidi="ro-RO"/>
        </w:rPr>
        <w:t>LUPU, M., ZAVTONI, M. Diminuarea impactului perturbatorilor endocrini asupra stării de sănătate a populației. Broșură informativă</w:t>
      </w:r>
      <w:r w:rsidR="005B55CA" w:rsidRPr="007E53ED">
        <w:rPr>
          <w:rFonts w:ascii="Times New Roman" w:eastAsia="Microsoft Sans Serif" w:hAnsi="Times New Roman"/>
          <w:bCs/>
          <w:iCs/>
          <w:sz w:val="24"/>
          <w:szCs w:val="24"/>
          <w:lang w:val="ro-RO" w:eastAsia="ro-RO" w:bidi="ro-RO"/>
        </w:rPr>
        <w:t>. Chișinău, 2023, tipografia Print-Caro, 23 p. ISBN 978-9975-165-22-4</w:t>
      </w:r>
      <w:r w:rsidRPr="007E53ED">
        <w:rPr>
          <w:rFonts w:ascii="Times New Roman" w:eastAsia="Microsoft Sans Serif" w:hAnsi="Times New Roman"/>
          <w:bCs/>
          <w:iCs/>
          <w:sz w:val="24"/>
          <w:szCs w:val="24"/>
          <w:lang w:val="ro-RO" w:eastAsia="ro-RO" w:bidi="ro-RO"/>
        </w:rPr>
        <w:t>.</w:t>
      </w:r>
    </w:p>
    <w:p w:rsidR="001A6A9E" w:rsidRPr="007E53ED" w:rsidRDefault="001A6A9E" w:rsidP="00525EC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eastAsia="Microsoft Sans Serif" w:hAnsi="Times New Roman"/>
          <w:bCs/>
          <w:iCs/>
          <w:sz w:val="24"/>
          <w:szCs w:val="24"/>
          <w:lang w:val="ro-RO" w:eastAsia="ro-RO" w:bidi="ro-RO"/>
        </w:rPr>
        <w:t>PÎNZARU, Iu., BERNIC, V., MIRON, I., BUCATA, E. Glosarul substanțelor chimice cu efect perturbator asupra sistemului endocrin. Chișinău, 2023</w:t>
      </w:r>
      <w:r w:rsidR="005B55CA" w:rsidRPr="007E53ED">
        <w:rPr>
          <w:rFonts w:ascii="Times New Roman" w:eastAsia="Microsoft Sans Serif" w:hAnsi="Times New Roman"/>
          <w:bCs/>
          <w:iCs/>
          <w:sz w:val="24"/>
          <w:szCs w:val="24"/>
          <w:lang w:val="ro-RO" w:eastAsia="ro-RO" w:bidi="ro-RO"/>
        </w:rPr>
        <w:t xml:space="preserve">, </w:t>
      </w:r>
      <w:r w:rsidR="003F4763" w:rsidRPr="007E53ED">
        <w:rPr>
          <w:rFonts w:ascii="Times New Roman" w:eastAsia="Microsoft Sans Serif" w:hAnsi="Times New Roman"/>
          <w:bCs/>
          <w:iCs/>
          <w:sz w:val="24"/>
          <w:szCs w:val="24"/>
          <w:lang w:val="ro-RO" w:eastAsia="ro-RO" w:bidi="ro-RO"/>
        </w:rPr>
        <w:t>T</w:t>
      </w:r>
      <w:r w:rsidR="005B55CA" w:rsidRPr="007E53ED">
        <w:rPr>
          <w:rFonts w:ascii="Times New Roman" w:eastAsia="Microsoft Sans Serif" w:hAnsi="Times New Roman"/>
          <w:bCs/>
          <w:iCs/>
          <w:sz w:val="24"/>
          <w:szCs w:val="24"/>
          <w:lang w:val="ro-RO" w:eastAsia="ro-RO" w:bidi="ro-RO"/>
        </w:rPr>
        <w:t>ipografia Print-Caro, 30 p.</w:t>
      </w:r>
      <w:r w:rsidRPr="007E53ED">
        <w:rPr>
          <w:rFonts w:ascii="Times New Roman" w:eastAsia="Microsoft Sans Serif" w:hAnsi="Times New Roman"/>
          <w:bCs/>
          <w:iCs/>
          <w:sz w:val="24"/>
          <w:szCs w:val="24"/>
          <w:lang w:val="ro-RO" w:eastAsia="ro-RO" w:bidi="ro-RO"/>
        </w:rPr>
        <w:t xml:space="preserve"> </w:t>
      </w:r>
      <w:r w:rsidR="005B55CA" w:rsidRPr="007E53ED">
        <w:rPr>
          <w:rFonts w:ascii="Times New Roman" w:eastAsia="Microsoft Sans Serif" w:hAnsi="Times New Roman"/>
          <w:bCs/>
          <w:iCs/>
          <w:sz w:val="24"/>
          <w:szCs w:val="24"/>
          <w:lang w:val="ro-RO" w:eastAsia="ro-RO" w:bidi="ro-RO"/>
        </w:rPr>
        <w:t>ISBN 978-9975-3101-6-1.</w:t>
      </w:r>
    </w:p>
    <w:p w:rsidR="00201A9D" w:rsidRPr="007E53ED" w:rsidRDefault="006574C4" w:rsidP="00525EC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PÎNZARU, Iu. </w:t>
      </w:r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>Evaluarea igienică a factorilor de risc ocupațional și a impactului lor asupra stării de sănătate a angajaţilor întreprinderilor de procesare a cărnii.</w:t>
      </w: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Rezumatul tezei de doctor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habilitat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în științe medicale. Chișinău 2023. 62 p.</w:t>
      </w:r>
    </w:p>
    <w:p w:rsidR="00300FE0" w:rsidRPr="007E53ED" w:rsidRDefault="008B26C9" w:rsidP="00525ECB">
      <w:pPr>
        <w:tabs>
          <w:tab w:val="left" w:pos="284"/>
        </w:tabs>
        <w:autoSpaceDE w:val="0"/>
        <w:autoSpaceDN w:val="0"/>
        <w:adjustRightInd w:val="0"/>
        <w:spacing w:after="8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300FE0" w:rsidRPr="007E53ED">
        <w:rPr>
          <w:rFonts w:ascii="Times New Roman" w:hAnsi="Times New Roman" w:cs="Times New Roman"/>
          <w:b/>
          <w:sz w:val="24"/>
          <w:szCs w:val="24"/>
          <w:lang w:val="ro-RO"/>
        </w:rPr>
        <w:t>articole din reviste cu factor de impact:</w:t>
      </w:r>
    </w:p>
    <w:p w:rsidR="00300FE0" w:rsidRPr="007E53ED" w:rsidRDefault="00300FE0" w:rsidP="00525ECB">
      <w:pPr>
        <w:tabs>
          <w:tab w:val="left" w:pos="284"/>
        </w:tabs>
        <w:autoSpaceDE w:val="0"/>
        <w:autoSpaceDN w:val="0"/>
        <w:adjustRightInd w:val="0"/>
        <w:spacing w:after="80" w:line="240" w:lineRule="auto"/>
        <w:ind w:left="284" w:right="-2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b/>
          <w:i/>
          <w:sz w:val="24"/>
          <w:szCs w:val="24"/>
          <w:lang w:val="ro-RO"/>
        </w:rPr>
        <w:t>- articole din reviste cu factor de impact mai mare 3:</w:t>
      </w:r>
    </w:p>
    <w:p w:rsidR="002A326D" w:rsidRPr="007E53ED" w:rsidRDefault="002A326D" w:rsidP="00525ECB">
      <w:pPr>
        <w:numPr>
          <w:ilvl w:val="0"/>
          <w:numId w:val="8"/>
        </w:numPr>
        <w:tabs>
          <w:tab w:val="left" w:pos="284"/>
        </w:tabs>
        <w:spacing w:after="160" w:line="240" w:lineRule="auto"/>
        <w:ind w:left="284" w:right="-2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 xml:space="preserve">BRANDL, M., CEBAN, A., SAJIN, O., BUCOV, V., CATARAGA, A., STRATULAT, S., FURTUNĂ, N., GUȚU, V., GHEORGHIȚA, S., GASSOWSKI, M., MOSINA, L., MOZALEVSKIS, A., DUDAREVA, S., DATTA, S.S. </w:t>
      </w:r>
      <w:proofErr w:type="spellStart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>Evaluating</w:t>
      </w:r>
      <w:proofErr w:type="spellEnd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>hepatitis</w:t>
      </w:r>
      <w:proofErr w:type="spellEnd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 xml:space="preserve"> B </w:t>
      </w:r>
      <w:proofErr w:type="spellStart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>vaccination</w:t>
      </w:r>
      <w:proofErr w:type="spellEnd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 xml:space="preserve"> impact in </w:t>
      </w:r>
      <w:proofErr w:type="spellStart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 xml:space="preserve"> Republic of Moldova: a </w:t>
      </w:r>
      <w:proofErr w:type="spellStart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>nation</w:t>
      </w:r>
      <w:proofErr w:type="spellEnd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>wide</w:t>
      </w:r>
      <w:proofErr w:type="spellEnd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>representative</w:t>
      </w:r>
      <w:proofErr w:type="spellEnd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>serosurvey</w:t>
      </w:r>
      <w:proofErr w:type="spellEnd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>children</w:t>
      </w:r>
      <w:proofErr w:type="spellEnd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>born</w:t>
      </w:r>
      <w:proofErr w:type="spellEnd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 xml:space="preserve"> in 2013</w:t>
      </w:r>
      <w:r w:rsidR="00235405"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>.</w:t>
      </w:r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 xml:space="preserve"> </w:t>
      </w:r>
      <w:r w:rsidR="00235405" w:rsidRPr="007E53E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În: </w:t>
      </w:r>
      <w:r w:rsidRPr="007E53ED">
        <w:rPr>
          <w:rFonts w:ascii="Times New Roman" w:hAnsi="Times New Roman" w:cs="Times New Roman"/>
          <w:i/>
          <w:kern w:val="2"/>
          <w:sz w:val="24"/>
          <w:szCs w:val="24"/>
          <w:lang w:val="ro-RO"/>
        </w:rPr>
        <w:t xml:space="preserve">IJID </w:t>
      </w:r>
      <w:proofErr w:type="spellStart"/>
      <w:r w:rsidRPr="007E53ED">
        <w:rPr>
          <w:rFonts w:ascii="Times New Roman" w:hAnsi="Times New Roman" w:cs="Times New Roman"/>
          <w:i/>
          <w:kern w:val="2"/>
          <w:sz w:val="24"/>
          <w:szCs w:val="24"/>
          <w:lang w:val="ro-RO"/>
        </w:rPr>
        <w:t>Regions</w:t>
      </w:r>
      <w:proofErr w:type="spellEnd"/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 xml:space="preserve">, 2023, ISSN 2772-7076, </w:t>
      </w:r>
      <w:r w:rsidR="00BC4B04">
        <w:fldChar w:fldCharType="begin"/>
      </w:r>
      <w:r w:rsidR="00BC4B04" w:rsidRPr="00BC4B04">
        <w:rPr>
          <w:lang w:val="en-US"/>
        </w:rPr>
        <w:instrText xml:space="preserve"> HYPERLINK "https://doi.org/10.1016/j.ijregi.2023.11.003" </w:instrText>
      </w:r>
      <w:r w:rsidR="00BC4B04">
        <w:fldChar w:fldCharType="separate"/>
      </w:r>
      <w:r w:rsidRPr="007E53ED">
        <w:rPr>
          <w:rFonts w:ascii="Times New Roman" w:hAnsi="Times New Roman" w:cs="Times New Roman"/>
          <w:color w:val="0563C1"/>
          <w:kern w:val="2"/>
          <w:sz w:val="24"/>
          <w:szCs w:val="24"/>
          <w:u w:val="single"/>
          <w:lang w:val="ro-RO"/>
        </w:rPr>
        <w:t>https://doi.org/10.1016/j.ijregi.2023.11.003</w:t>
      </w:r>
      <w:r w:rsidR="00BC4B04">
        <w:rPr>
          <w:rFonts w:ascii="Times New Roman" w:hAnsi="Times New Roman" w:cs="Times New Roman"/>
          <w:color w:val="0563C1"/>
          <w:kern w:val="2"/>
          <w:sz w:val="24"/>
          <w:szCs w:val="24"/>
          <w:u w:val="single"/>
          <w:lang w:val="ro-RO"/>
        </w:rPr>
        <w:fldChar w:fldCharType="end"/>
      </w:r>
      <w:r w:rsidRPr="007E53ED">
        <w:rPr>
          <w:rFonts w:ascii="Times New Roman" w:hAnsi="Times New Roman" w:cs="Times New Roman"/>
          <w:kern w:val="2"/>
          <w:sz w:val="24"/>
          <w:szCs w:val="24"/>
          <w:lang w:val="ro-RO"/>
        </w:rPr>
        <w:t>.</w:t>
      </w:r>
      <w:r w:rsidRPr="007E53E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7E53ED">
        <w:rPr>
          <w:rFonts w:ascii="Times New Roman" w:hAnsi="Times New Roman" w:cs="Times New Roman"/>
          <w:b/>
          <w:sz w:val="24"/>
          <w:szCs w:val="24"/>
          <w:lang w:val="ro-RO"/>
        </w:rPr>
        <w:t>impact factor 8,4</w:t>
      </w:r>
      <w:r w:rsidRPr="007E53ED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8B26C9" w:rsidRPr="007E53ED" w:rsidRDefault="008B26C9" w:rsidP="00525ECB">
      <w:pPr>
        <w:pStyle w:val="a3"/>
        <w:numPr>
          <w:ilvl w:val="0"/>
          <w:numId w:val="8"/>
        </w:numPr>
        <w:tabs>
          <w:tab w:val="left" w:pos="284"/>
        </w:tabs>
        <w:spacing w:after="120" w:line="240" w:lineRule="auto"/>
        <w:ind w:left="284" w:right="-2" w:hanging="284"/>
        <w:jc w:val="both"/>
        <w:rPr>
          <w:rFonts w:ascii="Times New Roman" w:hAnsi="Times New Roman"/>
          <w:iCs/>
          <w:kern w:val="36"/>
          <w:sz w:val="24"/>
          <w:szCs w:val="24"/>
          <w:lang w:val="ro-RO"/>
        </w:rPr>
      </w:pPr>
      <w:r w:rsidRPr="007E53ED">
        <w:rPr>
          <w:rFonts w:ascii="Times New Roman" w:hAnsi="Times New Roman"/>
          <w:iCs/>
          <w:kern w:val="36"/>
          <w:sz w:val="24"/>
          <w:szCs w:val="24"/>
          <w:lang w:val="ro-RO"/>
        </w:rPr>
        <w:lastRenderedPageBreak/>
        <w:t xml:space="preserve">COREȚCHI, L., ENE, A., VÎRLAN, S., GÎNCU, M., ABABII, A., CAPAȚINA, A., OVERCENCO, A., ȘARGU, V. </w:t>
      </w:r>
      <w:proofErr w:type="spellStart"/>
      <w:r w:rsidRPr="007E53ED">
        <w:rPr>
          <w:rFonts w:ascii="Times New Roman" w:hAnsi="Times New Roman"/>
          <w:iCs/>
          <w:kern w:val="36"/>
          <w:sz w:val="24"/>
          <w:szCs w:val="24"/>
          <w:lang w:val="ro-RO"/>
        </w:rPr>
        <w:t>Children’s</w:t>
      </w:r>
      <w:proofErr w:type="spellEnd"/>
      <w:r w:rsidRPr="007E53ED">
        <w:rPr>
          <w:rFonts w:ascii="Times New Roman" w:hAnsi="Times New Roman"/>
          <w:iCs/>
          <w:kern w:val="36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iCs/>
          <w:kern w:val="36"/>
          <w:sz w:val="24"/>
          <w:szCs w:val="24"/>
          <w:lang w:val="ro-RO"/>
        </w:rPr>
        <w:t>Exposure</w:t>
      </w:r>
      <w:proofErr w:type="spellEnd"/>
      <w:r w:rsidRPr="007E53ED">
        <w:rPr>
          <w:rFonts w:ascii="Times New Roman" w:hAnsi="Times New Roman"/>
          <w:iCs/>
          <w:kern w:val="36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iCs/>
          <w:kern w:val="36"/>
          <w:sz w:val="24"/>
          <w:szCs w:val="24"/>
          <w:lang w:val="ro-RO"/>
        </w:rPr>
        <w:t>to</w:t>
      </w:r>
      <w:proofErr w:type="spellEnd"/>
      <w:r w:rsidRPr="007E53ED">
        <w:rPr>
          <w:rFonts w:ascii="Times New Roman" w:hAnsi="Times New Roman"/>
          <w:iCs/>
          <w:kern w:val="36"/>
          <w:sz w:val="24"/>
          <w:szCs w:val="24"/>
          <w:lang w:val="ro-RO"/>
        </w:rPr>
        <w:t xml:space="preserve"> Radon in </w:t>
      </w:r>
      <w:proofErr w:type="spellStart"/>
      <w:r w:rsidRPr="007E53ED">
        <w:rPr>
          <w:rFonts w:ascii="Times New Roman" w:hAnsi="Times New Roman"/>
          <w:iCs/>
          <w:kern w:val="36"/>
          <w:sz w:val="24"/>
          <w:szCs w:val="24"/>
          <w:lang w:val="ro-RO"/>
        </w:rPr>
        <w:t>Schools</w:t>
      </w:r>
      <w:proofErr w:type="spellEnd"/>
      <w:r w:rsidRPr="007E53ED">
        <w:rPr>
          <w:rFonts w:ascii="Times New Roman" w:hAnsi="Times New Roman"/>
          <w:iCs/>
          <w:kern w:val="36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iCs/>
          <w:kern w:val="36"/>
          <w:sz w:val="24"/>
          <w:szCs w:val="24"/>
          <w:lang w:val="ro-RO"/>
        </w:rPr>
        <w:t>and</w:t>
      </w:r>
      <w:proofErr w:type="spellEnd"/>
      <w:r w:rsidRPr="007E53ED">
        <w:rPr>
          <w:rFonts w:ascii="Times New Roman" w:hAnsi="Times New Roman"/>
          <w:iCs/>
          <w:kern w:val="36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iCs/>
          <w:kern w:val="36"/>
          <w:sz w:val="24"/>
          <w:szCs w:val="24"/>
          <w:lang w:val="ro-RO"/>
        </w:rPr>
        <w:t>Kindergartens</w:t>
      </w:r>
      <w:proofErr w:type="spellEnd"/>
      <w:r w:rsidRPr="007E53ED">
        <w:rPr>
          <w:rFonts w:ascii="Times New Roman" w:hAnsi="Times New Roman"/>
          <w:iCs/>
          <w:kern w:val="36"/>
          <w:sz w:val="24"/>
          <w:szCs w:val="24"/>
          <w:lang w:val="ro-RO"/>
        </w:rPr>
        <w:t xml:space="preserve"> in </w:t>
      </w:r>
      <w:proofErr w:type="spellStart"/>
      <w:r w:rsidRPr="007E53ED">
        <w:rPr>
          <w:rFonts w:ascii="Times New Roman" w:hAnsi="Times New Roman"/>
          <w:iCs/>
          <w:kern w:val="36"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/>
          <w:iCs/>
          <w:kern w:val="36"/>
          <w:sz w:val="24"/>
          <w:szCs w:val="24"/>
          <w:lang w:val="ro-RO"/>
        </w:rPr>
        <w:t xml:space="preserve"> Republic of Moldova. In: </w:t>
      </w:r>
      <w:proofErr w:type="spellStart"/>
      <w:r w:rsidRPr="007E53ED">
        <w:rPr>
          <w:rFonts w:ascii="Times New Roman" w:hAnsi="Times New Roman"/>
          <w:i/>
          <w:iCs/>
          <w:kern w:val="36"/>
          <w:sz w:val="24"/>
          <w:szCs w:val="24"/>
          <w:lang w:val="ro-RO"/>
        </w:rPr>
        <w:t>Atmosphere</w:t>
      </w:r>
      <w:proofErr w:type="spellEnd"/>
      <w:r w:rsidRPr="007E53ED">
        <w:rPr>
          <w:rFonts w:ascii="Times New Roman" w:hAnsi="Times New Roman"/>
          <w:i/>
          <w:iCs/>
          <w:kern w:val="36"/>
          <w:sz w:val="24"/>
          <w:szCs w:val="24"/>
          <w:lang w:val="ro-RO"/>
        </w:rPr>
        <w:t xml:space="preserve">. </w:t>
      </w:r>
      <w:r w:rsidRPr="007E53ED">
        <w:rPr>
          <w:rFonts w:ascii="Times New Roman" w:hAnsi="Times New Roman"/>
          <w:iCs/>
          <w:kern w:val="36"/>
          <w:sz w:val="24"/>
          <w:szCs w:val="24"/>
          <w:lang w:val="ro-RO"/>
        </w:rPr>
        <w:t xml:space="preserve">2023, 14:11 (Basel). doi: 10.3390/atmos14010011. </w:t>
      </w:r>
      <w:r w:rsidRPr="007E53ED">
        <w:rPr>
          <w:rFonts w:ascii="Times New Roman" w:eastAsia="Times New Roman" w:hAnsi="Times New Roman"/>
          <w:b/>
          <w:bCs/>
          <w:kern w:val="36"/>
          <w:sz w:val="24"/>
          <w:szCs w:val="24"/>
          <w:lang w:val="ro-RO" w:eastAsia="ro-RO" w:bidi="ro-RO"/>
        </w:rPr>
        <w:t>Impact Factor: 2.9</w:t>
      </w:r>
      <w:r w:rsidRPr="007E53ED">
        <w:rPr>
          <w:rFonts w:ascii="Times New Roman" w:eastAsia="Times New Roman" w:hAnsi="Times New Roman"/>
          <w:bCs/>
          <w:kern w:val="36"/>
          <w:sz w:val="24"/>
          <w:szCs w:val="24"/>
          <w:lang w:val="ro-RO" w:eastAsia="ro-RO" w:bidi="ro-RO"/>
        </w:rPr>
        <w:t xml:space="preserve"> (2022); 5-Year </w:t>
      </w:r>
      <w:r w:rsidRPr="007E53ED">
        <w:rPr>
          <w:rFonts w:ascii="Times New Roman" w:eastAsia="Times New Roman" w:hAnsi="Times New Roman"/>
          <w:b/>
          <w:bCs/>
          <w:kern w:val="36"/>
          <w:sz w:val="24"/>
          <w:szCs w:val="24"/>
          <w:lang w:val="ro-RO" w:eastAsia="ro-RO" w:bidi="ro-RO"/>
        </w:rPr>
        <w:t>Impact Factor: 3.0</w:t>
      </w:r>
      <w:r w:rsidRPr="007E53ED">
        <w:rPr>
          <w:rFonts w:ascii="Times New Roman" w:eastAsia="Times New Roman" w:hAnsi="Times New Roman"/>
          <w:bCs/>
          <w:kern w:val="36"/>
          <w:sz w:val="24"/>
          <w:szCs w:val="24"/>
          <w:lang w:val="ro-RO" w:eastAsia="ro-RO" w:bidi="ro-RO"/>
        </w:rPr>
        <w:t xml:space="preserve"> (2022). </w:t>
      </w:r>
      <w:r w:rsidRPr="007E53ED">
        <w:rPr>
          <w:rFonts w:ascii="Times New Roman" w:hAnsi="Times New Roman"/>
          <w:iCs/>
          <w:kern w:val="36"/>
          <w:sz w:val="24"/>
          <w:szCs w:val="24"/>
          <w:lang w:val="ro-RO"/>
        </w:rPr>
        <w:t xml:space="preserve">Disponibil: </w:t>
      </w:r>
      <w:hyperlink r:id="rId8" w:history="1">
        <w:r w:rsidRPr="007E53ED">
          <w:rPr>
            <w:rStyle w:val="a5"/>
            <w:rFonts w:ascii="Times New Roman" w:hAnsi="Times New Roman"/>
            <w:iCs/>
            <w:kern w:val="36"/>
            <w:sz w:val="24"/>
            <w:szCs w:val="24"/>
            <w:lang w:val="ro-RO"/>
          </w:rPr>
          <w:t>https://www.mdpi.com/2073-4433/14/1/11</w:t>
        </w:r>
      </w:hyperlink>
    </w:p>
    <w:p w:rsidR="00300FE0" w:rsidRPr="007E53ED" w:rsidRDefault="00300FE0" w:rsidP="00525ECB">
      <w:pPr>
        <w:tabs>
          <w:tab w:val="left" w:pos="284"/>
        </w:tabs>
        <w:autoSpaceDE w:val="0"/>
        <w:autoSpaceDN w:val="0"/>
        <w:adjustRightInd w:val="0"/>
        <w:spacing w:after="80" w:line="240" w:lineRule="auto"/>
        <w:ind w:left="284" w:right="-2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b/>
          <w:i/>
          <w:sz w:val="24"/>
          <w:szCs w:val="24"/>
          <w:lang w:val="ro-RO"/>
        </w:rPr>
        <w:t>- articole din reviste cu factor de impact                1,0-2,9</w:t>
      </w:r>
      <w:r w:rsidR="006F7C50" w:rsidRPr="007E53ED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:rsidR="00C7079B" w:rsidRPr="007E53ED" w:rsidRDefault="002A326D" w:rsidP="00525EC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RO"/>
        </w:rPr>
        <w:t>SAJIN, O., SPINU, C.,</w:t>
      </w:r>
      <w:r w:rsidR="00C7079B" w:rsidRPr="007E53ED">
        <w:rPr>
          <w:rFonts w:ascii="Times New Roman" w:hAnsi="Times New Roman"/>
          <w:sz w:val="24"/>
          <w:szCs w:val="24"/>
          <w:lang w:val="ro-RO"/>
        </w:rPr>
        <w:t xml:space="preserve"> ISAC, M.</w:t>
      </w:r>
      <w:r w:rsidRPr="007E53ED">
        <w:rPr>
          <w:rFonts w:ascii="Times New Roman" w:hAnsi="Times New Roman"/>
          <w:sz w:val="24"/>
          <w:szCs w:val="24"/>
          <w:lang w:val="ro-RO"/>
        </w:rPr>
        <w:t>,</w:t>
      </w:r>
      <w:r w:rsidR="00C7079B" w:rsidRPr="007E53ED">
        <w:rPr>
          <w:rFonts w:ascii="Times New Roman" w:hAnsi="Times New Roman"/>
          <w:sz w:val="24"/>
          <w:szCs w:val="24"/>
          <w:lang w:val="ro-RO"/>
        </w:rPr>
        <w:t xml:space="preserve"> IZIUMOV, N.</w:t>
      </w:r>
      <w:r w:rsidRPr="007E53ED">
        <w:rPr>
          <w:rFonts w:ascii="Times New Roman" w:hAnsi="Times New Roman"/>
          <w:sz w:val="24"/>
          <w:szCs w:val="24"/>
          <w:lang w:val="ro-RO"/>
        </w:rPr>
        <w:t>,</w:t>
      </w:r>
      <w:r w:rsidR="00C7079B" w:rsidRPr="007E53ED">
        <w:rPr>
          <w:rFonts w:ascii="Times New Roman" w:hAnsi="Times New Roman"/>
          <w:sz w:val="24"/>
          <w:szCs w:val="24"/>
          <w:lang w:val="ro-RO"/>
        </w:rPr>
        <w:t xml:space="preserve"> CHERNIAVSKA, A.</w:t>
      </w:r>
      <w:r w:rsidRPr="007E53ED">
        <w:rPr>
          <w:rFonts w:ascii="Times New Roman" w:hAnsi="Times New Roman"/>
          <w:sz w:val="24"/>
          <w:szCs w:val="24"/>
          <w:lang w:val="ro-RO"/>
        </w:rPr>
        <w:t>,</w:t>
      </w:r>
      <w:r w:rsidR="00C7079B" w:rsidRPr="007E53ED">
        <w:rPr>
          <w:rFonts w:ascii="Times New Roman" w:hAnsi="Times New Roman"/>
          <w:sz w:val="24"/>
          <w:szCs w:val="24"/>
          <w:lang w:val="ro-RO"/>
        </w:rPr>
        <w:t xml:space="preserve"> BUGA, A.</w:t>
      </w:r>
      <w:r w:rsidRPr="007E53ED">
        <w:rPr>
          <w:rFonts w:ascii="Times New Roman" w:hAnsi="Times New Roman"/>
          <w:sz w:val="24"/>
          <w:szCs w:val="24"/>
          <w:lang w:val="ro-RO"/>
        </w:rPr>
        <w:t>,</w:t>
      </w:r>
      <w:r w:rsidR="00C7079B" w:rsidRPr="007E53ED">
        <w:rPr>
          <w:rFonts w:ascii="Times New Roman" w:hAnsi="Times New Roman"/>
          <w:sz w:val="24"/>
          <w:szCs w:val="24"/>
          <w:lang w:val="ro-RO"/>
        </w:rPr>
        <w:t xml:space="preserve"> CIOBANU, </w:t>
      </w:r>
      <w:proofErr w:type="spellStart"/>
      <w:r w:rsidR="00C7079B" w:rsidRPr="007E53ED">
        <w:rPr>
          <w:rFonts w:ascii="Times New Roman" w:hAnsi="Times New Roman"/>
          <w:sz w:val="24"/>
          <w:szCs w:val="24"/>
          <w:lang w:val="ro-RO"/>
        </w:rPr>
        <w:t>Ig</w:t>
      </w:r>
      <w:proofErr w:type="spellEnd"/>
      <w:r w:rsidR="00C7079B" w:rsidRPr="007E53ED"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 w:rsidR="00C7079B" w:rsidRPr="007E53ED">
        <w:rPr>
          <w:rFonts w:ascii="Times New Roman" w:hAnsi="Times New Roman"/>
          <w:sz w:val="24"/>
          <w:szCs w:val="24"/>
          <w:lang w:val="ro-RO"/>
        </w:rPr>
        <w:t>Seroprevalence</w:t>
      </w:r>
      <w:proofErr w:type="spellEnd"/>
      <w:r w:rsidR="00C7079B" w:rsidRPr="007E53ED">
        <w:rPr>
          <w:rFonts w:ascii="Times New Roman" w:hAnsi="Times New Roman"/>
          <w:sz w:val="24"/>
          <w:szCs w:val="24"/>
          <w:lang w:val="ro-RO"/>
        </w:rPr>
        <w:t xml:space="preserve"> of viral </w:t>
      </w:r>
      <w:proofErr w:type="spellStart"/>
      <w:r w:rsidR="00C7079B" w:rsidRPr="007E53ED">
        <w:rPr>
          <w:rFonts w:ascii="Times New Roman" w:hAnsi="Times New Roman"/>
          <w:sz w:val="24"/>
          <w:szCs w:val="24"/>
          <w:lang w:val="ro-RO"/>
        </w:rPr>
        <w:t>hepatitis</w:t>
      </w:r>
      <w:proofErr w:type="spellEnd"/>
      <w:r w:rsidR="00C7079B" w:rsidRPr="007E53ED">
        <w:rPr>
          <w:rFonts w:ascii="Times New Roman" w:hAnsi="Times New Roman"/>
          <w:sz w:val="24"/>
          <w:szCs w:val="24"/>
          <w:lang w:val="ro-RO"/>
        </w:rPr>
        <w:t xml:space="preserve"> B, C </w:t>
      </w:r>
      <w:proofErr w:type="spellStart"/>
      <w:r w:rsidR="00C7079B" w:rsidRPr="007E53ED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="00C7079B" w:rsidRPr="007E53ED">
        <w:rPr>
          <w:rFonts w:ascii="Times New Roman" w:hAnsi="Times New Roman"/>
          <w:sz w:val="24"/>
          <w:szCs w:val="24"/>
          <w:lang w:val="ro-RO"/>
        </w:rPr>
        <w:t xml:space="preserve"> E in TB </w:t>
      </w:r>
      <w:proofErr w:type="spellStart"/>
      <w:r w:rsidR="00C7079B" w:rsidRPr="007E53ED">
        <w:rPr>
          <w:rFonts w:ascii="Times New Roman" w:hAnsi="Times New Roman"/>
          <w:sz w:val="24"/>
          <w:szCs w:val="24"/>
          <w:lang w:val="ro-RO"/>
        </w:rPr>
        <w:t>patients</w:t>
      </w:r>
      <w:proofErr w:type="spellEnd"/>
      <w:r w:rsidR="00C7079B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7079B" w:rsidRPr="007E53ED">
        <w:rPr>
          <w:rFonts w:ascii="Times New Roman" w:hAnsi="Times New Roman"/>
          <w:sz w:val="24"/>
          <w:szCs w:val="24"/>
          <w:lang w:val="ro-RO"/>
        </w:rPr>
        <w:t>from</w:t>
      </w:r>
      <w:proofErr w:type="spellEnd"/>
      <w:r w:rsidR="00C7079B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7079B" w:rsidRPr="007E53ED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="00C7079B" w:rsidRPr="007E53ED">
        <w:rPr>
          <w:rFonts w:ascii="Times New Roman" w:hAnsi="Times New Roman"/>
          <w:sz w:val="24"/>
          <w:szCs w:val="24"/>
          <w:lang w:val="ro-RO"/>
        </w:rPr>
        <w:t xml:space="preserve"> Republic of Moldova. În: </w:t>
      </w:r>
      <w:r w:rsidR="007E53ED" w:rsidRPr="007E53ED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One </w:t>
      </w:r>
      <w:proofErr w:type="spellStart"/>
      <w:r w:rsidR="007E53ED" w:rsidRPr="007E53ED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Health&amp;Risk</w:t>
      </w:r>
      <w:proofErr w:type="spellEnd"/>
      <w:r w:rsidR="007E53ED" w:rsidRPr="007E53ED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Management</w:t>
      </w:r>
      <w:r w:rsidR="00C7079B" w:rsidRPr="007E53ED">
        <w:rPr>
          <w:rFonts w:ascii="Times New Roman" w:hAnsi="Times New Roman"/>
          <w:sz w:val="24"/>
          <w:szCs w:val="24"/>
          <w:lang w:val="ro-RO"/>
        </w:rPr>
        <w:t xml:space="preserve">, 2023, Vol.4, </w:t>
      </w:r>
      <w:proofErr w:type="spellStart"/>
      <w:r w:rsidR="00C7079B" w:rsidRPr="007E53ED">
        <w:rPr>
          <w:rFonts w:ascii="Times New Roman" w:hAnsi="Times New Roman"/>
          <w:sz w:val="24"/>
          <w:szCs w:val="24"/>
          <w:lang w:val="ro-RO"/>
        </w:rPr>
        <w:t>issue</w:t>
      </w:r>
      <w:proofErr w:type="spellEnd"/>
      <w:r w:rsidR="00C7079B" w:rsidRPr="007E53ED">
        <w:rPr>
          <w:rFonts w:ascii="Times New Roman" w:hAnsi="Times New Roman"/>
          <w:sz w:val="24"/>
          <w:szCs w:val="24"/>
          <w:lang w:val="ro-RO"/>
        </w:rPr>
        <w:t xml:space="preserve"> 1, p.5</w:t>
      </w:r>
      <w:r w:rsidR="003B4158" w:rsidRPr="007E53ED">
        <w:rPr>
          <w:rFonts w:ascii="Times New Roman" w:hAnsi="Times New Roman"/>
          <w:sz w:val="24"/>
          <w:szCs w:val="24"/>
          <w:lang w:val="ro-RO"/>
        </w:rPr>
        <w:t>9-64</w:t>
      </w:r>
      <w:r w:rsidR="00C7079B" w:rsidRPr="007E53ED">
        <w:rPr>
          <w:rFonts w:ascii="Times New Roman" w:hAnsi="Times New Roman"/>
          <w:sz w:val="24"/>
          <w:szCs w:val="24"/>
          <w:lang w:val="ro-RO"/>
        </w:rPr>
        <w:t>. DOI: 10.38045/ohrm.2023.1.07. (</w:t>
      </w:r>
      <w:r w:rsidR="00C7079B" w:rsidRPr="007E53ED">
        <w:rPr>
          <w:rFonts w:ascii="Times New Roman" w:hAnsi="Times New Roman"/>
          <w:b/>
          <w:sz w:val="24"/>
          <w:szCs w:val="24"/>
          <w:lang w:val="ro-RO"/>
        </w:rPr>
        <w:t>impact factor 1,383</w:t>
      </w:r>
      <w:r w:rsidR="00C7079B" w:rsidRPr="007E53ED">
        <w:rPr>
          <w:rFonts w:ascii="Times New Roman" w:hAnsi="Times New Roman"/>
          <w:sz w:val="24"/>
          <w:szCs w:val="24"/>
          <w:lang w:val="ro-RO"/>
        </w:rPr>
        <w:t>)</w:t>
      </w:r>
      <w:r w:rsidRPr="007E53ED">
        <w:rPr>
          <w:rFonts w:ascii="Times New Roman" w:hAnsi="Times New Roman"/>
          <w:sz w:val="24"/>
          <w:szCs w:val="24"/>
          <w:lang w:val="ro-RO"/>
        </w:rPr>
        <w:t>.</w:t>
      </w:r>
    </w:p>
    <w:p w:rsidR="00300FE0" w:rsidRPr="007E53ED" w:rsidRDefault="00F24081" w:rsidP="00525ECB">
      <w:p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300FE0" w:rsidRPr="007E53ED">
        <w:rPr>
          <w:rFonts w:ascii="Times New Roman" w:hAnsi="Times New Roman" w:cs="Times New Roman"/>
          <w:b/>
          <w:sz w:val="24"/>
          <w:szCs w:val="24"/>
          <w:lang w:val="ro-RO"/>
        </w:rPr>
        <w:t>articole din reviste naţionale:</w:t>
      </w:r>
    </w:p>
    <w:p w:rsidR="00D92FE7" w:rsidRPr="007E53ED" w:rsidRDefault="00D92FE7" w:rsidP="00525EC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7E53ED">
        <w:rPr>
          <w:rFonts w:ascii="Times New Roman" w:hAnsi="Times New Roman"/>
          <w:b/>
          <w:i/>
          <w:sz w:val="24"/>
          <w:szCs w:val="24"/>
          <w:lang w:val="ro-RO"/>
        </w:rPr>
        <w:t>categoria A:</w:t>
      </w:r>
    </w:p>
    <w:p w:rsidR="00D92FE7" w:rsidRPr="007E53ED" w:rsidRDefault="00D92FE7" w:rsidP="00525ECB">
      <w:pPr>
        <w:pStyle w:val="a3"/>
        <w:numPr>
          <w:ilvl w:val="3"/>
          <w:numId w:val="8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ANTON, M., PANTEA, L., BURDUNIUC, </w:t>
      </w:r>
      <w:r w:rsidR="00554E86"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O., </w:t>
      </w:r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GOMOJA, M., BUCOV, V., ȚAPU, L.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Evaluarea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costurilor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aferente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rezistenței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antimicrobiene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bacililor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gramnegativi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prioritari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În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</w:t>
      </w:r>
      <w:r w:rsidRPr="007E53ED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One </w:t>
      </w:r>
      <w:proofErr w:type="spellStart"/>
      <w:r w:rsidRPr="007E53ED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Health</w:t>
      </w:r>
      <w:r w:rsidR="007E53ED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&amp;</w:t>
      </w:r>
      <w:r w:rsidRPr="007E53ED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Risk</w:t>
      </w:r>
      <w:proofErr w:type="spellEnd"/>
      <w:r w:rsidRPr="007E53ED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Management</w:t>
      </w:r>
      <w:r w:rsid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vol.5, nr.</w:t>
      </w:r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1, 2023. </w:t>
      </w:r>
      <w:proofErr w:type="gram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p.43-47</w:t>
      </w:r>
      <w:proofErr w:type="gram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ISSN 2587-3458, e-ISSN 2587-3466.</w:t>
      </w:r>
    </w:p>
    <w:p w:rsidR="009D6FF7" w:rsidRPr="007E53ED" w:rsidRDefault="00300FE0" w:rsidP="00525EC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7E53ED">
        <w:rPr>
          <w:rFonts w:ascii="Times New Roman" w:hAnsi="Times New Roman"/>
          <w:b/>
          <w:i/>
          <w:sz w:val="24"/>
          <w:szCs w:val="24"/>
          <w:lang w:val="ro-RO"/>
        </w:rPr>
        <w:t>categoria B</w:t>
      </w:r>
      <w:r w:rsidR="00C3104B" w:rsidRPr="007E53ED">
        <w:rPr>
          <w:rFonts w:ascii="Times New Roman" w:hAnsi="Times New Roman"/>
          <w:b/>
          <w:i/>
          <w:sz w:val="24"/>
          <w:szCs w:val="24"/>
          <w:lang w:val="ro-RO"/>
        </w:rPr>
        <w:t>+</w:t>
      </w:r>
      <w:r w:rsidR="00F24081" w:rsidRPr="007E53ED">
        <w:rPr>
          <w:rFonts w:ascii="Times New Roman" w:hAnsi="Times New Roman"/>
          <w:b/>
          <w:i/>
          <w:sz w:val="24"/>
          <w:szCs w:val="24"/>
          <w:lang w:val="ro-RO"/>
        </w:rPr>
        <w:t>/</w:t>
      </w:r>
      <w:proofErr w:type="spellStart"/>
      <w:r w:rsidR="00F24081" w:rsidRPr="007E53ED">
        <w:rPr>
          <w:rFonts w:ascii="Times New Roman" w:hAnsi="Times New Roman"/>
          <w:b/>
          <w:i/>
          <w:sz w:val="24"/>
          <w:szCs w:val="24"/>
          <w:lang w:val="ro-RO"/>
        </w:rPr>
        <w:t>B</w:t>
      </w:r>
      <w:proofErr w:type="spellEnd"/>
      <w:r w:rsidRPr="007E53ED">
        <w:rPr>
          <w:rFonts w:ascii="Times New Roman" w:hAnsi="Times New Roman"/>
          <w:b/>
          <w:i/>
          <w:sz w:val="24"/>
          <w:szCs w:val="24"/>
          <w:lang w:val="ro-RO"/>
        </w:rPr>
        <w:t>:</w:t>
      </w:r>
    </w:p>
    <w:p w:rsidR="00F24081" w:rsidRPr="007E53ED" w:rsidRDefault="00F24081" w:rsidP="00525EC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en-US"/>
        </w:rPr>
        <w:t xml:space="preserve">ANTON, M. The perspectives of whole genome sequencing in strengthening the outbreak investigations and public health surveillance. In: </w:t>
      </w:r>
      <w:r w:rsidRPr="007E53ED">
        <w:rPr>
          <w:rFonts w:ascii="Times New Roman" w:hAnsi="Times New Roman"/>
          <w:i/>
          <w:sz w:val="24"/>
          <w:szCs w:val="24"/>
          <w:lang w:val="en-US"/>
        </w:rPr>
        <w:t>Romanian Archives of Microbiology and Immunology (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en-US"/>
        </w:rPr>
        <w:t>RoAMI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en-US"/>
        </w:rPr>
        <w:t>)</w:t>
      </w:r>
      <w:r w:rsidR="007E53ED">
        <w:rPr>
          <w:rFonts w:ascii="Times New Roman" w:hAnsi="Times New Roman"/>
          <w:i/>
          <w:sz w:val="24"/>
          <w:szCs w:val="24"/>
          <w:lang w:val="en-US"/>
        </w:rPr>
        <w:t>.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2023, </w:t>
      </w:r>
      <w:proofErr w:type="spellStart"/>
      <w:r w:rsidR="00F40723" w:rsidRPr="007E53ED">
        <w:rPr>
          <w:rFonts w:ascii="Times New Roman" w:hAnsi="Times New Roman"/>
          <w:sz w:val="24"/>
          <w:szCs w:val="24"/>
          <w:lang w:val="ro-RO"/>
        </w:rPr>
        <w:t>vol</w:t>
      </w:r>
      <w:proofErr w:type="spellEnd"/>
      <w:r w:rsidR="00F40723" w:rsidRPr="007E53ED">
        <w:rPr>
          <w:rFonts w:ascii="Times New Roman" w:hAnsi="Times New Roman"/>
          <w:sz w:val="24"/>
          <w:szCs w:val="24"/>
          <w:lang w:val="ro-RO"/>
        </w:rPr>
        <w:t xml:space="preserve"> 82(1), p. 25-34. ISSN 2601-9418.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/>
          <w:b/>
          <w:i/>
          <w:sz w:val="24"/>
          <w:szCs w:val="24"/>
          <w:lang w:val="ro-RO"/>
        </w:rPr>
        <w:t>B+</w:t>
      </w:r>
      <w:r w:rsidR="00F40723" w:rsidRPr="007E53ED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DD7085" w:rsidRPr="007E53ED" w:rsidRDefault="00DD7085" w:rsidP="00525EC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ANTON, M., TAPU, L., BALAN, G., BUCOV, V., COLAC, S., LOZNEANU, I., PERJERU, M., BURDUNIUC, O.</w:t>
      </w:r>
      <w:r w:rsidR="009D6FF7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Evaluation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resistance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patterns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priority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gram-negative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baccili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isolated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from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clinical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biosubstrates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. În: </w:t>
      </w:r>
      <w:r w:rsidRPr="007E53ED">
        <w:rPr>
          <w:rFonts w:ascii="Times New Roman" w:hAnsi="Times New Roman"/>
          <w:i/>
          <w:kern w:val="2"/>
          <w:sz w:val="24"/>
          <w:szCs w:val="24"/>
          <w:lang w:val="ro-RO"/>
        </w:rPr>
        <w:t>Arta Medica</w:t>
      </w:r>
      <w:r w:rsidRPr="007E53ED">
        <w:rPr>
          <w:rFonts w:ascii="Times New Roman" w:hAnsi="Times New Roman"/>
          <w:kern w:val="2"/>
          <w:sz w:val="24"/>
          <w:szCs w:val="24"/>
          <w:lang w:val="ro-RO"/>
        </w:rPr>
        <w:t>. 2023; nr.4(89), p.67-71. D</w:t>
      </w:r>
      <w:r w:rsidRPr="007E53E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OI: 10.5281/zenodo.10429464.</w:t>
      </w:r>
      <w:r w:rsidR="00873C04" w:rsidRPr="007E53ED">
        <w:rPr>
          <w:rFonts w:ascii="Times New Roman" w:hAnsi="Times New Roman"/>
          <w:sz w:val="24"/>
          <w:szCs w:val="24"/>
          <w:lang w:val="en-US"/>
        </w:rPr>
        <w:t xml:space="preserve"> ISSN 1810-1852. </w:t>
      </w:r>
      <w:r w:rsidR="00BC4B04">
        <w:fldChar w:fldCharType="begin"/>
      </w:r>
      <w:r w:rsidR="00BC4B04" w:rsidRPr="00BC4B04">
        <w:rPr>
          <w:lang w:val="en-US"/>
        </w:rPr>
        <w:instrText xml:space="preserve"> HYPERLINK "https://artamedica.md/index.php/artamedica/article/view/331" </w:instrText>
      </w:r>
      <w:r w:rsidR="00BC4B04">
        <w:fldChar w:fldCharType="separate"/>
      </w:r>
      <w:r w:rsidR="00554E86" w:rsidRPr="007E53ED">
        <w:rPr>
          <w:rStyle w:val="a5"/>
          <w:rFonts w:ascii="Times New Roman" w:hAnsi="Times New Roman"/>
          <w:sz w:val="24"/>
          <w:szCs w:val="24"/>
          <w:lang w:val="en-US"/>
        </w:rPr>
        <w:t>https://artamedica.md/index.php/artamedica/article/view/331</w:t>
      </w:r>
      <w:r w:rsidR="00BC4B04">
        <w:rPr>
          <w:rStyle w:val="a5"/>
          <w:rFonts w:ascii="Times New Roman" w:hAnsi="Times New Roman"/>
          <w:sz w:val="24"/>
          <w:szCs w:val="24"/>
          <w:lang w:val="en-US"/>
        </w:rPr>
        <w:fldChar w:fldCharType="end"/>
      </w:r>
      <w:r w:rsidR="00554E86"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3C04" w:rsidRPr="007E53ED">
        <w:rPr>
          <w:rFonts w:ascii="Times New Roman" w:hAnsi="Times New Roman"/>
          <w:sz w:val="24"/>
          <w:szCs w:val="24"/>
          <w:lang w:val="en-US"/>
        </w:rPr>
        <w:t>.</w:t>
      </w:r>
    </w:p>
    <w:p w:rsidR="00873C04" w:rsidRPr="007E53ED" w:rsidRDefault="00873C04" w:rsidP="00525EC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7E53ED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ANTON</w:t>
      </w:r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, M., 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BURDUNIUC, A., </w:t>
      </w:r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CROITORU</w:t>
      </w:r>
      <w:r w:rsidRPr="007E53ED">
        <w:rPr>
          <w:rFonts w:ascii="Times New Roman" w:hAnsi="Times New Roman"/>
          <w:bCs/>
          <w:sz w:val="24"/>
          <w:szCs w:val="24"/>
          <w:lang w:val="en-US"/>
        </w:rPr>
        <w:t>, C.,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BEHTA, E., BĂLAN, G.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Rezistenţa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antimicrobiene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a </w:t>
      </w:r>
      <w:r w:rsidRPr="007E53ED">
        <w:rPr>
          <w:rFonts w:ascii="Times New Roman" w:hAnsi="Times New Roman"/>
          <w:i/>
          <w:sz w:val="24"/>
          <w:szCs w:val="24"/>
          <w:lang w:val="en-US"/>
        </w:rPr>
        <w:t>E. coli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53ED">
        <w:rPr>
          <w:rFonts w:ascii="Times New Roman" w:hAnsi="Times New Roman"/>
          <w:i/>
          <w:sz w:val="24"/>
          <w:szCs w:val="24"/>
          <w:lang w:val="en-US"/>
        </w:rPr>
        <w:t>K. pneumonia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izolate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pacienţii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infecţii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tractului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urinar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en-US"/>
        </w:rPr>
        <w:t>Sănătate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en-US"/>
        </w:rPr>
        <w:t>publică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en-US"/>
        </w:rPr>
        <w:t>economie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en-US"/>
        </w:rPr>
        <w:t>şi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en-US"/>
        </w:rPr>
        <w:t xml:space="preserve"> management 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en-US"/>
        </w:rPr>
        <w:t>în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en-US"/>
        </w:rPr>
        <w:t>medicină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en-US"/>
        </w:rPr>
        <w:t>.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2023; 4(97):145-149. </w:t>
      </w:r>
      <w:proofErr w:type="spellStart"/>
      <w:proofErr w:type="gramStart"/>
      <w:r w:rsidRPr="007E53ED">
        <w:rPr>
          <w:rFonts w:ascii="Times New Roman" w:hAnsi="Times New Roman"/>
          <w:sz w:val="24"/>
          <w:szCs w:val="24"/>
          <w:lang w:val="en-US"/>
        </w:rPr>
        <w:t>pISSN</w:t>
      </w:r>
      <w:proofErr w:type="spellEnd"/>
      <w:proofErr w:type="gramEnd"/>
      <w:r w:rsidRPr="007E53ED">
        <w:rPr>
          <w:rFonts w:ascii="Times New Roman" w:hAnsi="Times New Roman"/>
          <w:sz w:val="24"/>
          <w:szCs w:val="24"/>
          <w:lang w:val="en-US"/>
        </w:rPr>
        <w:t xml:space="preserve">: 1729-8687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eISSN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>: 2587-3873.</w:t>
      </w:r>
      <w:r w:rsidR="00F40723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hyperlink r:id="rId9" w:history="1">
        <w:r w:rsidR="00F40723" w:rsidRPr="007E53ED">
          <w:rPr>
            <w:rStyle w:val="a5"/>
            <w:rFonts w:ascii="Times New Roman" w:hAnsi="Times New Roman"/>
            <w:sz w:val="24"/>
            <w:szCs w:val="24"/>
            <w:lang w:val="ro-RO"/>
          </w:rPr>
          <w:t>https://ibn.idsi.md/ro/vizualizare_articol/194498</w:t>
        </w:r>
      </w:hyperlink>
      <w:r w:rsidR="00F40723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35A2A" w:rsidRPr="007E53ED" w:rsidRDefault="00B35A2A" w:rsidP="00525EC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lv-LV"/>
        </w:rPr>
        <w:t>ANTON, M</w:t>
      </w:r>
      <w:r w:rsidR="007E53ED">
        <w:rPr>
          <w:rFonts w:ascii="Times New Roman" w:hAnsi="Times New Roman"/>
          <w:sz w:val="24"/>
          <w:szCs w:val="24"/>
          <w:lang w:val="lv-LV"/>
        </w:rPr>
        <w:t>.,</w:t>
      </w:r>
      <w:r w:rsidRPr="007E53ED">
        <w:rPr>
          <w:rFonts w:ascii="Times New Roman" w:hAnsi="Times New Roman"/>
          <w:sz w:val="24"/>
          <w:szCs w:val="24"/>
          <w:lang w:val="lv-LV"/>
        </w:rPr>
        <w:t xml:space="preserve"> TAPU, L</w:t>
      </w:r>
      <w:r w:rsidR="007E53ED">
        <w:rPr>
          <w:rFonts w:ascii="Times New Roman" w:hAnsi="Times New Roman"/>
          <w:sz w:val="24"/>
          <w:szCs w:val="24"/>
          <w:lang w:val="lv-LV"/>
        </w:rPr>
        <w:t>.,</w:t>
      </w:r>
      <w:r w:rsidRPr="007E53ED">
        <w:rPr>
          <w:rFonts w:ascii="Times New Roman" w:hAnsi="Times New Roman"/>
          <w:sz w:val="24"/>
          <w:szCs w:val="24"/>
          <w:lang w:val="lv-LV"/>
        </w:rPr>
        <w:t xml:space="preserve"> BURAC, O</w:t>
      </w:r>
      <w:r w:rsidR="007E53ED">
        <w:rPr>
          <w:rFonts w:ascii="Times New Roman" w:hAnsi="Times New Roman"/>
          <w:sz w:val="24"/>
          <w:szCs w:val="24"/>
          <w:lang w:val="lv-LV"/>
        </w:rPr>
        <w:t>.,</w:t>
      </w:r>
      <w:r w:rsidRPr="007E53ED">
        <w:rPr>
          <w:rFonts w:ascii="Times New Roman" w:hAnsi="Times New Roman"/>
          <w:sz w:val="24"/>
          <w:szCs w:val="24"/>
          <w:lang w:val="lv-LV"/>
        </w:rPr>
        <w:t xml:space="preserve"> LOZNEANU, I</w:t>
      </w:r>
      <w:r w:rsidR="007E53ED">
        <w:rPr>
          <w:rFonts w:ascii="Times New Roman" w:hAnsi="Times New Roman"/>
          <w:sz w:val="24"/>
          <w:szCs w:val="24"/>
          <w:lang w:val="lv-LV"/>
        </w:rPr>
        <w:t>.,</w:t>
      </w:r>
      <w:r w:rsidRPr="007E53ED">
        <w:rPr>
          <w:rFonts w:ascii="Times New Roman" w:hAnsi="Times New Roman"/>
          <w:sz w:val="24"/>
          <w:szCs w:val="24"/>
          <w:lang w:val="lv-LV"/>
        </w:rPr>
        <w:t xml:space="preserve"> BURDUNIUC (POPA), O. Antimicrobial resistance of gram-negative bacilli isolated from invasive infections. In: </w:t>
      </w:r>
      <w:r w:rsidRPr="007E53ED">
        <w:rPr>
          <w:rFonts w:ascii="Times New Roman" w:hAnsi="Times New Roman"/>
          <w:i/>
          <w:sz w:val="24"/>
          <w:szCs w:val="24"/>
          <w:lang w:val="lv-LV"/>
        </w:rPr>
        <w:t>Revista de Ştiinţe ale Sănătăţii din Moldova.</w:t>
      </w:r>
      <w:r w:rsidRPr="007E53ED">
        <w:rPr>
          <w:rFonts w:ascii="Times New Roman" w:hAnsi="Times New Roman"/>
          <w:sz w:val="24"/>
          <w:szCs w:val="24"/>
          <w:lang w:val="lv-LV"/>
        </w:rPr>
        <w:t xml:space="preserve"> 2022, nr. 3 An.1(29), p. 126. ISSN 2345-1467. </w:t>
      </w:r>
      <w:r w:rsidRPr="007E53ED">
        <w:rPr>
          <w:rFonts w:ascii="Times New Roman" w:hAnsi="Times New Roman"/>
          <w:color w:val="3333FF"/>
          <w:sz w:val="24"/>
          <w:szCs w:val="24"/>
          <w:lang w:val="lv-LV"/>
        </w:rPr>
        <w:fldChar w:fldCharType="begin"/>
      </w:r>
      <w:r w:rsidRPr="007E53ED">
        <w:rPr>
          <w:rFonts w:ascii="Times New Roman" w:hAnsi="Times New Roman"/>
          <w:color w:val="3333FF"/>
          <w:sz w:val="24"/>
          <w:szCs w:val="24"/>
          <w:lang w:val="lv-LV"/>
        </w:rPr>
        <w:instrText>HYPERLINK "https://ibn.idsi.md/ro/vizualizare_articol/168324/datacite"</w:instrText>
      </w:r>
      <w:r w:rsidRPr="007E53ED">
        <w:rPr>
          <w:rFonts w:ascii="Times New Roman" w:hAnsi="Times New Roman"/>
          <w:color w:val="3333FF"/>
          <w:sz w:val="24"/>
          <w:szCs w:val="24"/>
          <w:lang w:val="lv-LV"/>
        </w:rPr>
        <w:fldChar w:fldCharType="separate"/>
      </w:r>
      <w:r w:rsidRPr="007E53ED">
        <w:rPr>
          <w:rStyle w:val="a5"/>
          <w:rFonts w:ascii="Times New Roman" w:hAnsi="Times New Roman"/>
          <w:color w:val="3333FF"/>
          <w:sz w:val="24"/>
          <w:szCs w:val="24"/>
          <w:lang w:val="lv-LV"/>
        </w:rPr>
        <w:t>https://ibn.idsi.md/ro/vizualizare_articol/168324/datacite</w:t>
      </w:r>
      <w:r w:rsidRPr="007E53ED">
        <w:rPr>
          <w:rFonts w:ascii="Times New Roman" w:hAnsi="Times New Roman"/>
          <w:color w:val="3333FF"/>
          <w:sz w:val="24"/>
          <w:szCs w:val="24"/>
          <w:lang w:val="lv-LV"/>
        </w:rPr>
        <w:fldChar w:fldCharType="end"/>
      </w:r>
      <w:r w:rsidRPr="007E53ED">
        <w:rPr>
          <w:rFonts w:ascii="Times New Roman" w:hAnsi="Times New Roman"/>
          <w:color w:val="3333FF"/>
          <w:sz w:val="24"/>
          <w:szCs w:val="24"/>
          <w:lang w:val="lv-LV"/>
        </w:rPr>
        <w:t>.</w:t>
      </w:r>
    </w:p>
    <w:p w:rsidR="00F24081" w:rsidRPr="007E53ED" w:rsidRDefault="00873C04" w:rsidP="00525ECB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RO"/>
        </w:rPr>
        <w:t>BALAN, G</w:t>
      </w:r>
      <w:r w:rsidR="007E53ED">
        <w:rPr>
          <w:rFonts w:ascii="Times New Roman" w:hAnsi="Times New Roman"/>
          <w:sz w:val="24"/>
          <w:szCs w:val="24"/>
          <w:lang w:val="ro-RO"/>
        </w:rPr>
        <w:t>., SOFRONIE, O.,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RUSU, I</w:t>
      </w:r>
      <w:r w:rsidR="007E53ED">
        <w:rPr>
          <w:rFonts w:ascii="Times New Roman" w:hAnsi="Times New Roman"/>
          <w:sz w:val="24"/>
          <w:szCs w:val="24"/>
          <w:lang w:val="ro-RO"/>
        </w:rPr>
        <w:t>.</w:t>
      </w:r>
      <w:r w:rsidRPr="007E53ED">
        <w:rPr>
          <w:rFonts w:ascii="Times New Roman" w:hAnsi="Times New Roman"/>
          <w:sz w:val="24"/>
          <w:szCs w:val="24"/>
          <w:lang w:val="ro-RO"/>
        </w:rPr>
        <w:t>F</w:t>
      </w:r>
      <w:r w:rsidR="007E53ED">
        <w:rPr>
          <w:rFonts w:ascii="Times New Roman" w:hAnsi="Times New Roman"/>
          <w:sz w:val="24"/>
          <w:szCs w:val="24"/>
          <w:lang w:val="ro-RO"/>
        </w:rPr>
        <w:t>.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7E53ED">
        <w:rPr>
          <w:rFonts w:ascii="Times New Roman" w:hAnsi="Times New Roman"/>
          <w:sz w:val="24"/>
          <w:szCs w:val="24"/>
          <w:lang w:val="ro-RO"/>
        </w:rPr>
        <w:t>Ț</w:t>
      </w:r>
      <w:r w:rsidRPr="007E53ED">
        <w:rPr>
          <w:rFonts w:ascii="Times New Roman" w:hAnsi="Times New Roman"/>
          <w:sz w:val="24"/>
          <w:szCs w:val="24"/>
          <w:lang w:val="ro-RO"/>
        </w:rPr>
        <w:t>APU, L</w:t>
      </w:r>
      <w:r w:rsidR="007E53ED">
        <w:rPr>
          <w:rFonts w:ascii="Times New Roman" w:hAnsi="Times New Roman"/>
          <w:sz w:val="24"/>
          <w:szCs w:val="24"/>
          <w:lang w:val="ro-RO"/>
        </w:rPr>
        <w:t>.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, BURDUNIUC (POPA), O. Mecanisme de rezistență la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antimicrobiene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caracteristice bacililor gram-negativi </w:t>
      </w:r>
      <w:r w:rsidR="00B35A2A" w:rsidRPr="007E53ED">
        <w:rPr>
          <w:rFonts w:ascii="Times New Roman" w:hAnsi="Times New Roman"/>
          <w:sz w:val="24"/>
          <w:szCs w:val="24"/>
          <w:lang w:val="ro-RO"/>
        </w:rPr>
        <w:t>de importanță clinică</w:t>
      </w:r>
      <w:r w:rsidRPr="007E53ED">
        <w:rPr>
          <w:rFonts w:ascii="Times New Roman" w:hAnsi="Times New Roman"/>
          <w:sz w:val="24"/>
          <w:szCs w:val="24"/>
          <w:lang w:val="ro-RO"/>
        </w:rPr>
        <w:t>.</w:t>
      </w:r>
      <w:r w:rsidR="00B35A2A" w:rsidRPr="007E53ED">
        <w:rPr>
          <w:rFonts w:ascii="Times New Roman" w:hAnsi="Times New Roman"/>
          <w:sz w:val="24"/>
          <w:szCs w:val="24"/>
          <w:lang w:val="ro-RO"/>
        </w:rPr>
        <w:t xml:space="preserve"> Î</w:t>
      </w:r>
      <w:r w:rsidRPr="007E53ED">
        <w:rPr>
          <w:rFonts w:ascii="Times New Roman" w:hAnsi="Times New Roman"/>
          <w:sz w:val="24"/>
          <w:szCs w:val="24"/>
          <w:lang w:val="ro-RO"/>
        </w:rPr>
        <w:t>n:</w:t>
      </w:r>
      <w:r w:rsidR="00B35A2A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/>
          <w:i/>
          <w:sz w:val="24"/>
          <w:szCs w:val="24"/>
          <w:lang w:val="ro-RO"/>
        </w:rPr>
        <w:t>Revista de Ştiinţă, Inovare, Cultură şi Artă „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ro-RO"/>
        </w:rPr>
        <w:t>Akademos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ro-RO"/>
        </w:rPr>
        <w:t>”</w:t>
      </w:r>
      <w:r w:rsidRPr="007E53ED">
        <w:rPr>
          <w:rFonts w:ascii="Times New Roman" w:hAnsi="Times New Roman"/>
          <w:sz w:val="24"/>
          <w:szCs w:val="24"/>
          <w:lang w:val="ro-RO"/>
        </w:rPr>
        <w:t>, 2022, nr. 4(67), p. 34-42. ISSN 1857-0461. DOI: 10.52673/18570461.22.4-67.04.</w:t>
      </w:r>
    </w:p>
    <w:p w:rsidR="00B35A2A" w:rsidRPr="007E53ED" w:rsidRDefault="00B35A2A" w:rsidP="00525ECB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BALAN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, G., CROITORU, C., BURDUNIUC, O.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Sinteză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narativă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asocierea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dintre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rezistența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antimicrobiene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implicații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icroorganismelor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gram-negative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schimbările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climatice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>Materialel</w:t>
      </w:r>
      <w:r w:rsidR="00A72EC1" w:rsidRPr="007E53ED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proofErr w:type="spellEnd"/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>conferinţei</w:t>
      </w:r>
      <w:proofErr w:type="spellEnd"/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>naţionale</w:t>
      </w:r>
      <w:proofErr w:type="spellEnd"/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 xml:space="preserve"> cu </w:t>
      </w:r>
      <w:proofErr w:type="spellStart"/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>participare</w:t>
      </w:r>
      <w:proofErr w:type="spellEnd"/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>internatională</w:t>
      </w:r>
      <w:proofErr w:type="spellEnd"/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 xml:space="preserve">The </w:t>
      </w:r>
      <w:r w:rsidR="007E53ED">
        <w:rPr>
          <w:rFonts w:ascii="Times New Roman" w:hAnsi="Times New Roman"/>
          <w:i/>
          <w:iCs/>
          <w:sz w:val="24"/>
          <w:szCs w:val="24"/>
          <w:lang w:val="en-US"/>
        </w:rPr>
        <w:t>”</w:t>
      </w:r>
      <w:proofErr w:type="gramEnd"/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>One Health</w:t>
      </w:r>
      <w:r w:rsidR="007E53ED">
        <w:rPr>
          <w:rFonts w:ascii="Times New Roman" w:hAnsi="Times New Roman"/>
          <w:i/>
          <w:iCs/>
          <w:sz w:val="24"/>
          <w:szCs w:val="24"/>
          <w:lang w:val="en-US"/>
        </w:rPr>
        <w:t>”</w:t>
      </w:r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 xml:space="preserve"> approach - achievements and challenges.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În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</w:t>
      </w:r>
      <w:r w:rsidRPr="007E53E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 xml:space="preserve">One </w:t>
      </w:r>
      <w:proofErr w:type="spellStart"/>
      <w:r w:rsidRPr="007E53E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Health&amp;Risk</w:t>
      </w:r>
      <w:proofErr w:type="spellEnd"/>
      <w:r w:rsidRPr="007E53E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 xml:space="preserve"> Management</w:t>
      </w:r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Ediție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specială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noiembrie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2023</w:t>
      </w:r>
      <w:r w:rsid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7E53ED"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p.</w:t>
      </w:r>
      <w:r w:rsid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93-101 ISSN 2587-3458, e-ISSN 2587-3466. </w:t>
      </w:r>
      <w:r w:rsidR="00BC4B04">
        <w:fldChar w:fldCharType="begin"/>
      </w:r>
      <w:r w:rsidR="00BC4B04" w:rsidRPr="00BC4B04">
        <w:rPr>
          <w:lang w:val="en-US"/>
        </w:rPr>
        <w:instrText xml:space="preserve"> HYPERLINK "https://ibn.</w:instrText>
      </w:r>
      <w:r w:rsidR="00BC4B04" w:rsidRPr="00BC4B04">
        <w:rPr>
          <w:lang w:val="en-US"/>
        </w:rPr>
        <w:instrText xml:space="preserve">idsi.md/ro/vizualizare_articol/192311" </w:instrText>
      </w:r>
      <w:r w:rsidR="00BC4B04">
        <w:fldChar w:fldCharType="separate"/>
      </w:r>
      <w:r w:rsidRPr="007E53ED">
        <w:rPr>
          <w:rStyle w:val="a5"/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https://ibn.idsi.md/ro/vizualizare_articol/192311</w:t>
      </w:r>
      <w:r w:rsidR="00BC4B04">
        <w:rPr>
          <w:rStyle w:val="a5"/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fldChar w:fldCharType="end"/>
      </w:r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8B26C9" w:rsidRPr="007E53ED" w:rsidRDefault="008B26C9" w:rsidP="00525ECB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>COREȚCHI, L., GÎNCU, M., BAHNAREL, I., FRIPTULEAC, G</w:t>
      </w:r>
      <w:r w:rsidR="00DD7085"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>r</w:t>
      </w:r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., ROMANCIUC, P., CAPAȚINA, A. </w:t>
      </w:r>
      <w:proofErr w:type="spellStart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>Clinical</w:t>
      </w:r>
      <w:proofErr w:type="spellEnd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</w:t>
      </w:r>
      <w:proofErr w:type="spellStart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>immunological</w:t>
      </w:r>
      <w:proofErr w:type="spellEnd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>and</w:t>
      </w:r>
      <w:proofErr w:type="spellEnd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genetic </w:t>
      </w:r>
      <w:proofErr w:type="spellStart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>research</w:t>
      </w:r>
      <w:proofErr w:type="spellEnd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on </w:t>
      </w:r>
      <w:proofErr w:type="spellStart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>the</w:t>
      </w:r>
      <w:proofErr w:type="spellEnd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>participants</w:t>
      </w:r>
      <w:proofErr w:type="spellEnd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in </w:t>
      </w:r>
      <w:proofErr w:type="spellStart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>mitigating</w:t>
      </w:r>
      <w:proofErr w:type="spellEnd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>the</w:t>
      </w:r>
      <w:proofErr w:type="spellEnd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>consequences</w:t>
      </w:r>
      <w:proofErr w:type="spellEnd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of </w:t>
      </w:r>
      <w:proofErr w:type="spellStart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>the</w:t>
      </w:r>
      <w:proofErr w:type="spellEnd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>Chernobyl</w:t>
      </w:r>
      <w:proofErr w:type="spellEnd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nuclear </w:t>
      </w:r>
      <w:proofErr w:type="spellStart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>accidents</w:t>
      </w:r>
      <w:proofErr w:type="spellEnd"/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. In: </w:t>
      </w:r>
      <w:proofErr w:type="spellStart"/>
      <w:r w:rsidRPr="007E53ED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>One</w:t>
      </w:r>
      <w:proofErr w:type="spellEnd"/>
      <w:r w:rsidRPr="007E53ED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 xml:space="preserve"> </w:t>
      </w:r>
      <w:proofErr w:type="spellStart"/>
      <w:r w:rsidRPr="007E53ED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>health&amp;Risk</w:t>
      </w:r>
      <w:proofErr w:type="spellEnd"/>
      <w:r w:rsidRPr="007E53ED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 xml:space="preserve"> management</w:t>
      </w:r>
      <w:r w:rsidRPr="007E53E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. 2023, vol. 4, nr. 1, ISSUE 1, p.5-20. DOI: 10.38045/ohrm.2023.1.01. </w:t>
      </w:r>
      <w:r w:rsidRPr="007E53ED">
        <w:rPr>
          <w:rFonts w:ascii="Times New Roman" w:hAnsi="Times New Roman"/>
          <w:bCs/>
          <w:iCs/>
          <w:sz w:val="24"/>
          <w:szCs w:val="24"/>
          <w:lang w:val="ro-RO"/>
        </w:rPr>
        <w:t xml:space="preserve">ISSN 2587-3458 (Print), e-ISSN 2587-3466 (Online). Disponibil: </w:t>
      </w:r>
      <w:r w:rsidR="00BC4B04">
        <w:fldChar w:fldCharType="begin"/>
      </w:r>
      <w:r w:rsidR="00BC4B04" w:rsidRPr="00BC4B04">
        <w:rPr>
          <w:lang w:val="en-US"/>
        </w:rPr>
        <w:instrText xml:space="preserve"> HYPERLINK "https://journal.ohrm.bba.m</w:instrText>
      </w:r>
      <w:r w:rsidR="00BC4B04" w:rsidRPr="00BC4B04">
        <w:rPr>
          <w:lang w:val="en-US"/>
        </w:rPr>
        <w:instrText xml:space="preserve">d/index.php/journal-ohrm-bba-md/issue/view/22" </w:instrText>
      </w:r>
      <w:r w:rsidR="00BC4B04">
        <w:fldChar w:fldCharType="separate"/>
      </w:r>
      <w:r w:rsidRPr="007E53ED">
        <w:rPr>
          <w:rStyle w:val="a5"/>
          <w:rFonts w:ascii="Times New Roman" w:hAnsi="Times New Roman"/>
          <w:bCs/>
          <w:iCs/>
          <w:sz w:val="24"/>
          <w:szCs w:val="24"/>
          <w:lang w:val="ro-RO"/>
        </w:rPr>
        <w:t>https://journal.ohrm.bba.md/index.php/journal-ohrm-bba-md/issue/view/22</w:t>
      </w:r>
      <w:r w:rsidR="00BC4B04">
        <w:rPr>
          <w:rStyle w:val="a5"/>
          <w:rFonts w:ascii="Times New Roman" w:hAnsi="Times New Roman"/>
          <w:bCs/>
          <w:iCs/>
          <w:sz w:val="24"/>
          <w:szCs w:val="24"/>
          <w:lang w:val="ro-RO"/>
        </w:rPr>
        <w:fldChar w:fldCharType="end"/>
      </w:r>
      <w:r w:rsidRPr="007E53ED">
        <w:rPr>
          <w:rFonts w:ascii="Times New Roman" w:hAnsi="Times New Roman"/>
          <w:bCs/>
          <w:iCs/>
          <w:sz w:val="24"/>
          <w:szCs w:val="24"/>
          <w:lang w:val="ro-RO"/>
        </w:rPr>
        <w:t xml:space="preserve"> </w:t>
      </w:r>
      <w:r w:rsidR="00554E86" w:rsidRPr="007E53ED">
        <w:rPr>
          <w:rFonts w:ascii="Times New Roman" w:hAnsi="Times New Roman"/>
          <w:bCs/>
          <w:iCs/>
          <w:sz w:val="24"/>
          <w:szCs w:val="24"/>
          <w:lang w:val="ro-RO"/>
        </w:rPr>
        <w:t>.</w:t>
      </w:r>
    </w:p>
    <w:p w:rsidR="002A326D" w:rsidRPr="007E53ED" w:rsidRDefault="002A326D" w:rsidP="00525ECB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284" w:right="-2" w:hanging="284"/>
        <w:jc w:val="both"/>
        <w:rPr>
          <w:rFonts w:ascii="Times New Roman" w:hAnsi="Times New Roman"/>
          <w:kern w:val="2"/>
          <w:sz w:val="24"/>
          <w:szCs w:val="24"/>
          <w:lang w:val="ro-RO"/>
        </w:rPr>
      </w:pPr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GALESCU, A., SAJIN, O., CEBAN, E., </w:t>
      </w:r>
      <w:r w:rsidRPr="007E53ED">
        <w:rPr>
          <w:rFonts w:ascii="Times New Roman" w:hAnsi="Times New Roman"/>
          <w:kern w:val="2"/>
          <w:sz w:val="24"/>
          <w:szCs w:val="24"/>
          <w:bdr w:val="single" w:sz="4" w:space="0" w:color="auto"/>
          <w:lang w:val="ro-RO"/>
        </w:rPr>
        <w:t>SPÎNU, C</w:t>
      </w:r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., ISAC, M., BLAJ, V., IZIUMOV, N., IVANOV (LITOVCENCO), M., ARIAN, I.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Seroprevalence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of viral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hepatitis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A, B, C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and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E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lastRenderedPageBreak/>
        <w:t>markers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in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urology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patients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. </w:t>
      </w:r>
      <w:r w:rsidR="00235405" w:rsidRPr="007E53E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În: </w:t>
      </w:r>
      <w:r w:rsidRPr="007E53ED">
        <w:rPr>
          <w:rFonts w:ascii="Times New Roman" w:hAnsi="Times New Roman"/>
          <w:i/>
          <w:kern w:val="2"/>
          <w:sz w:val="24"/>
          <w:szCs w:val="24"/>
          <w:lang w:val="ro-RO"/>
        </w:rPr>
        <w:t>Arta Medica.</w:t>
      </w:r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2023; 2(87): 113-120. doi:10.5281/zenodo.8213208. ISSN 1810-1852.</w:t>
      </w:r>
    </w:p>
    <w:p w:rsidR="002A326D" w:rsidRPr="007E53ED" w:rsidRDefault="002A326D" w:rsidP="00525ECB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284" w:right="-2" w:hanging="284"/>
        <w:jc w:val="both"/>
        <w:rPr>
          <w:rFonts w:ascii="Times New Roman" w:hAnsi="Times New Roman"/>
          <w:kern w:val="2"/>
          <w:sz w:val="24"/>
          <w:szCs w:val="24"/>
          <w:lang w:val="ro-RO"/>
        </w:rPr>
      </w:pPr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GALESCU, A., SAJIN, O., CEBAN, E., </w:t>
      </w:r>
      <w:r w:rsidRPr="007E53ED">
        <w:rPr>
          <w:rFonts w:ascii="Times New Roman" w:hAnsi="Times New Roman"/>
          <w:kern w:val="2"/>
          <w:sz w:val="24"/>
          <w:szCs w:val="24"/>
          <w:bdr w:val="single" w:sz="4" w:space="0" w:color="auto"/>
          <w:lang w:val="ro-RO"/>
        </w:rPr>
        <w:t>SPÎNU, C</w:t>
      </w:r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., ISAC, M., BLAJ, V., IZIUMOV, N., IVANOV (LITOVCENCO), M., VALISIEV, V.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Seroprevalence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of viral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hepatitis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A, B, C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and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E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markers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in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healthcare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workers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in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field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urology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. </w:t>
      </w:r>
      <w:r w:rsidR="00235405" w:rsidRPr="007E53E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În: </w:t>
      </w:r>
      <w:r w:rsidRPr="007E53ED">
        <w:rPr>
          <w:rFonts w:ascii="Times New Roman" w:hAnsi="Times New Roman"/>
          <w:i/>
          <w:kern w:val="2"/>
          <w:sz w:val="24"/>
          <w:szCs w:val="24"/>
          <w:lang w:val="ro-RO"/>
        </w:rPr>
        <w:t>Arta Medica</w:t>
      </w:r>
      <w:r w:rsidRPr="007E53ED">
        <w:rPr>
          <w:rFonts w:ascii="Times New Roman" w:hAnsi="Times New Roman"/>
          <w:kern w:val="2"/>
          <w:sz w:val="24"/>
          <w:szCs w:val="24"/>
          <w:lang w:val="ro-RO"/>
        </w:rPr>
        <w:t>. 2023; 2(87): 127-132. doi:10.5281/zenodo.8213258. ISSN 1810-1852.</w:t>
      </w:r>
    </w:p>
    <w:p w:rsidR="00C257BB" w:rsidRPr="007E53ED" w:rsidRDefault="00C257BB" w:rsidP="00525ECB">
      <w:pPr>
        <w:pStyle w:val="a3"/>
        <w:numPr>
          <w:ilvl w:val="0"/>
          <w:numId w:val="14"/>
        </w:numPr>
        <w:tabs>
          <w:tab w:val="left" w:pos="426"/>
        </w:tabs>
        <w:spacing w:line="240" w:lineRule="auto"/>
        <w:ind w:left="284" w:right="-2" w:hanging="284"/>
        <w:jc w:val="both"/>
        <w:rPr>
          <w:rFonts w:ascii="Times New Roman" w:hAnsi="Times New Roman"/>
          <w:kern w:val="2"/>
          <w:sz w:val="24"/>
          <w:szCs w:val="24"/>
          <w:lang w:val="ro-RO"/>
        </w:rPr>
      </w:pP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FRIPTULEAC, Gr., BAHNAREL, I., CEBANU S., CAZACU-STRATU, A., PARASCHIV, A., BALAN, G. Medicina preventivă în Republica Moldova – trecut, prezent, viitor. In: </w:t>
      </w:r>
      <w:proofErr w:type="spellStart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>One</w:t>
      </w:r>
      <w:proofErr w:type="spellEnd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>Health</w:t>
      </w:r>
      <w:proofErr w:type="spellEnd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>and</w:t>
      </w:r>
      <w:proofErr w:type="spellEnd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>Risk</w:t>
      </w:r>
      <w:proofErr w:type="spellEnd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Management</w:t>
      </w: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. 2023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Jun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20(2):14-22</w:t>
      </w:r>
      <w:r w:rsidR="009D6FF7"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.</w:t>
      </w:r>
      <w:r w:rsidR="00190C72"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 xml:space="preserve"> ISSN 2587-3458, e-ISSN 2587-3466.</w:t>
      </w:r>
    </w:p>
    <w:p w:rsidR="009D6FF7" w:rsidRPr="007E53ED" w:rsidRDefault="009D6FF7" w:rsidP="00525ECB">
      <w:pPr>
        <w:pStyle w:val="a3"/>
        <w:numPr>
          <w:ilvl w:val="0"/>
          <w:numId w:val="14"/>
        </w:numPr>
        <w:tabs>
          <w:tab w:val="left" w:pos="426"/>
        </w:tabs>
        <w:spacing w:line="240" w:lineRule="auto"/>
        <w:ind w:left="284" w:right="-2" w:hanging="284"/>
        <w:jc w:val="both"/>
        <w:rPr>
          <w:rFonts w:ascii="Times New Roman" w:hAnsi="Times New Roman"/>
          <w:kern w:val="2"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sz w:val="24"/>
          <w:szCs w:val="24"/>
          <w:lang w:val="ro-RO"/>
        </w:rPr>
        <w:t xml:space="preserve">PANTEA, L., CROITORU, C., BURDUNIUC, O., BALAN, G., ANTON, M.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Features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economic impact of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antimicrobial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resistance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Style w:val="q4iawc"/>
          <w:rFonts w:ascii="Times New Roman" w:hAnsi="Times New Roman"/>
          <w:i/>
          <w:sz w:val="24"/>
          <w:szCs w:val="24"/>
          <w:lang w:val="ro-RO"/>
        </w:rPr>
        <w:t>elucidated</w:t>
      </w:r>
      <w:proofErr w:type="spellEnd"/>
      <w:r w:rsidRPr="007E53ED">
        <w:rPr>
          <w:rStyle w:val="q4iawc"/>
          <w:rFonts w:ascii="Times New Roman" w:hAnsi="Times New Roman"/>
          <w:i/>
          <w:sz w:val="24"/>
          <w:szCs w:val="24"/>
          <w:lang w:val="ro-RO"/>
        </w:rPr>
        <w:t xml:space="preserve"> in </w:t>
      </w:r>
      <w:proofErr w:type="spellStart"/>
      <w:r w:rsidRPr="007E53ED">
        <w:rPr>
          <w:rStyle w:val="q4iawc"/>
          <w:rFonts w:ascii="Times New Roman" w:hAnsi="Times New Roman"/>
          <w:i/>
          <w:sz w:val="24"/>
          <w:szCs w:val="24"/>
          <w:lang w:val="ro-RO"/>
        </w:rPr>
        <w:t>scientific</w:t>
      </w:r>
      <w:proofErr w:type="spellEnd"/>
      <w:r w:rsidRPr="007E53ED">
        <w:rPr>
          <w:rStyle w:val="q4iawc"/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Style w:val="q4iawc"/>
          <w:rFonts w:ascii="Times New Roman" w:hAnsi="Times New Roman"/>
          <w:i/>
          <w:sz w:val="24"/>
          <w:szCs w:val="24"/>
          <w:lang w:val="ro-RO"/>
        </w:rPr>
        <w:t>publications</w:t>
      </w:r>
      <w:proofErr w:type="spellEnd"/>
      <w:r w:rsidRPr="007E53ED">
        <w:rPr>
          <w:rStyle w:val="q4iawc"/>
          <w:rFonts w:ascii="Times New Roman" w:hAnsi="Times New Roman"/>
          <w:sz w:val="24"/>
          <w:szCs w:val="24"/>
          <w:lang w:val="ro-RO"/>
        </w:rPr>
        <w:t xml:space="preserve">. În: </w:t>
      </w:r>
      <w:r w:rsidRPr="007E53ED">
        <w:rPr>
          <w:rFonts w:ascii="Times New Roman" w:hAnsi="Times New Roman"/>
          <w:i/>
          <w:kern w:val="2"/>
          <w:sz w:val="24"/>
          <w:szCs w:val="24"/>
          <w:lang w:val="ro-RO"/>
        </w:rPr>
        <w:t>Arta Medica</w:t>
      </w:r>
      <w:r w:rsidRPr="007E53ED">
        <w:rPr>
          <w:rFonts w:ascii="Times New Roman" w:hAnsi="Times New Roman"/>
          <w:kern w:val="2"/>
          <w:sz w:val="24"/>
          <w:szCs w:val="24"/>
          <w:lang w:val="ro-RO"/>
        </w:rPr>
        <w:t>. 2023; 4(89): 35-45.</w:t>
      </w:r>
      <w:r w:rsidRPr="007E53E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DOI: 10.5281/zenodo.10429356.</w:t>
      </w:r>
    </w:p>
    <w:p w:rsidR="00F24081" w:rsidRPr="007E53ED" w:rsidRDefault="00F24081" w:rsidP="00525EC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284" w:right="-2" w:hanging="284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PINZARU, Iu., BERNIC, V., MIRON, I., </w:t>
      </w: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BEBÎH, V.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Проблема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эндокринных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разрушителей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в</w:t>
      </w:r>
      <w:r w:rsidRPr="007E53ED">
        <w:rPr>
          <w:rFonts w:ascii="Times New Roman" w:eastAsia="Microsoft Sans Serif" w:hAnsi="Times New Roman"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iCs/>
          <w:kern w:val="32"/>
          <w:sz w:val="24"/>
          <w:szCs w:val="24"/>
          <w:lang w:val="ro-RO" w:eastAsia="ro-RO" w:bidi="ro-RO"/>
        </w:rPr>
        <w:t>Р</w:t>
      </w: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еспублике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Молдова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</w:t>
      </w:r>
      <w:r w:rsidRPr="007E53ED">
        <w:rPr>
          <w:rFonts w:ascii="Times New Roman" w:eastAsia="Microsoft Sans Serif" w:hAnsi="Times New Roman"/>
          <w:iCs/>
          <w:kern w:val="32"/>
          <w:sz w:val="24"/>
          <w:szCs w:val="24"/>
          <w:lang w:val="ro-RO" w:eastAsia="ro-RO" w:bidi="ro-RO"/>
        </w:rPr>
        <w:t>/ T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he problem of endocrine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disruggers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Republic of Moldova. </w:t>
      </w: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În: </w:t>
      </w:r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>Arta medica</w:t>
      </w:r>
      <w:r w:rsidRPr="007E53ED">
        <w:rPr>
          <w:rFonts w:ascii="Times New Roman" w:eastAsia="Microsoft Sans Serif" w:hAnsi="Times New Roman"/>
          <w:iCs/>
          <w:kern w:val="32"/>
          <w:sz w:val="24"/>
          <w:szCs w:val="24"/>
          <w:lang w:val="ro-RO" w:eastAsia="ro-RO" w:bidi="ro-RO"/>
        </w:rPr>
        <w:t xml:space="preserve">, 2023, nr.4(89), p.52-61. </w:t>
      </w:r>
      <w:r w:rsidRPr="007E53E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DOI: 10.5281/zenodo.10429434</w:t>
      </w:r>
      <w:r w:rsidR="00190C72" w:rsidRPr="007E53E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.</w:t>
      </w:r>
      <w:r w:rsidR="00190C72"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ISSN 1810-1852.</w:t>
      </w:r>
    </w:p>
    <w:p w:rsidR="00C257BB" w:rsidRPr="007E53ED" w:rsidRDefault="00C257BB" w:rsidP="00525ECB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line="240" w:lineRule="auto"/>
        <w:ind w:left="284" w:right="-2" w:hanging="284"/>
        <w:jc w:val="both"/>
        <w:rPr>
          <w:rFonts w:ascii="Times New Roman" w:hAnsi="Times New Roman"/>
          <w:kern w:val="2"/>
          <w:sz w:val="24"/>
          <w:szCs w:val="24"/>
          <w:lang w:val="ro-RO"/>
        </w:rPr>
      </w:pPr>
      <w:r w:rsidRPr="007E53ED">
        <w:rPr>
          <w:rFonts w:ascii="Times New Roman" w:hAnsi="Times New Roman"/>
          <w:kern w:val="2"/>
          <w:sz w:val="24"/>
          <w:szCs w:val="24"/>
          <w:bdr w:val="single" w:sz="4" w:space="0" w:color="auto"/>
          <w:lang w:val="ro-RO"/>
        </w:rPr>
        <w:t>SPÎNU, C</w:t>
      </w:r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., SAJIN, O., ISAC, M., CHERNIAVSKA (MIRON), A., IZIUMOV, N., BUGA, A., CIOBANU, I., COJUHARI, L.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Seroprevalence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of viral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hepatitis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B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and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C in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healthcare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workers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in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field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>phthisiopulmonology</w:t>
      </w:r>
      <w:proofErr w:type="spellEnd"/>
      <w:r w:rsidRPr="007E53ED">
        <w:rPr>
          <w:rFonts w:ascii="Times New Roman" w:hAnsi="Times New Roman"/>
          <w:kern w:val="2"/>
          <w:sz w:val="24"/>
          <w:szCs w:val="24"/>
          <w:lang w:val="ro-RO"/>
        </w:rPr>
        <w:t xml:space="preserve">. </w:t>
      </w:r>
      <w:r w:rsidRPr="007E53E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În: </w:t>
      </w:r>
      <w:r w:rsidRPr="007E53ED">
        <w:rPr>
          <w:rFonts w:ascii="Times New Roman" w:hAnsi="Times New Roman"/>
          <w:i/>
          <w:kern w:val="2"/>
          <w:sz w:val="24"/>
          <w:szCs w:val="24"/>
          <w:lang w:val="ro-RO"/>
        </w:rPr>
        <w:t>Arta Medica</w:t>
      </w:r>
      <w:r w:rsidRPr="007E53ED">
        <w:rPr>
          <w:rFonts w:ascii="Times New Roman" w:hAnsi="Times New Roman"/>
          <w:kern w:val="2"/>
          <w:sz w:val="24"/>
          <w:szCs w:val="24"/>
          <w:lang w:val="ro-RO"/>
        </w:rPr>
        <w:t>. 2023;</w:t>
      </w:r>
      <w:r w:rsidR="007E53ED">
        <w:rPr>
          <w:rFonts w:ascii="Times New Roman" w:hAnsi="Times New Roman"/>
          <w:kern w:val="2"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/>
          <w:kern w:val="2"/>
          <w:sz w:val="24"/>
          <w:szCs w:val="24"/>
          <w:lang w:val="ro-RO"/>
        </w:rPr>
        <w:t>2(87):121-126. doi:10.5281/zenodo.8213236. ISSN 1810-1852.</w:t>
      </w:r>
    </w:p>
    <w:p w:rsidR="00300FE0" w:rsidRPr="007E53ED" w:rsidRDefault="00300FE0" w:rsidP="00525EC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E53ED">
        <w:rPr>
          <w:rFonts w:ascii="Times New Roman" w:hAnsi="Times New Roman"/>
          <w:b/>
          <w:sz w:val="24"/>
          <w:szCs w:val="24"/>
          <w:lang w:val="ro-RO"/>
        </w:rPr>
        <w:t>articole din alte reviste naţionale:</w:t>
      </w:r>
    </w:p>
    <w:p w:rsidR="00D010F4" w:rsidRPr="007E53ED" w:rsidRDefault="00D805AE" w:rsidP="00525EC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RO"/>
        </w:rPr>
        <w:t xml:space="preserve">BLAJ, V. Hepatita virală E: o amenințare pentru femeile gravide. În: </w:t>
      </w:r>
      <w:r w:rsidRPr="007E53ED">
        <w:rPr>
          <w:rFonts w:ascii="Times New Roman" w:hAnsi="Times New Roman"/>
          <w:i/>
          <w:sz w:val="24"/>
          <w:szCs w:val="24"/>
          <w:lang w:val="ro-RO"/>
        </w:rPr>
        <w:t xml:space="preserve">Cronica sănătății publice, </w:t>
      </w:r>
      <w:r w:rsidRPr="007E53ED">
        <w:rPr>
          <w:rFonts w:ascii="Times New Roman" w:hAnsi="Times New Roman"/>
          <w:sz w:val="24"/>
          <w:szCs w:val="24"/>
          <w:lang w:val="ro-RO"/>
        </w:rPr>
        <w:t>2023, nr.1(66), p.10-12. ISNN 1857-3649.</w:t>
      </w:r>
    </w:p>
    <w:p w:rsidR="006B4672" w:rsidRPr="007E53ED" w:rsidRDefault="006B4672" w:rsidP="00525EC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RO"/>
        </w:rPr>
        <w:t xml:space="preserve">COREȚCHI, L., OVERCENCO, A. Publicații periodice (câteva ori pe luna) despre riscul expunerii la radon. Pe pagina web rețeaua de socializare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Facebook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„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RadonControl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MD” </w:t>
      </w:r>
      <w:r w:rsidR="00BC4B04">
        <w:fldChar w:fldCharType="begin"/>
      </w:r>
      <w:r w:rsidR="00BC4B04" w:rsidRPr="00BC4B04">
        <w:rPr>
          <w:lang w:val="en-US"/>
        </w:rPr>
        <w:instrText xml:space="preserve"> HYPERLINK "https://www.facebook.com/profile.php?id=100082203806764" </w:instrText>
      </w:r>
      <w:r w:rsidR="00BC4B04">
        <w:fldChar w:fldCharType="separate"/>
      </w:r>
      <w:r w:rsidRPr="007E53ED">
        <w:rPr>
          <w:rStyle w:val="a5"/>
          <w:rFonts w:ascii="Times New Roman" w:hAnsi="Times New Roman"/>
          <w:sz w:val="24"/>
          <w:szCs w:val="24"/>
          <w:lang w:val="ro-RO"/>
        </w:rPr>
        <w:t>https://www.facebook.com/profile.php?id=100082203806764</w:t>
      </w:r>
      <w:r w:rsidR="00BC4B04">
        <w:rPr>
          <w:rStyle w:val="a5"/>
          <w:rFonts w:ascii="Times New Roman" w:hAnsi="Times New Roman"/>
          <w:sz w:val="24"/>
          <w:szCs w:val="24"/>
          <w:lang w:val="ro-RO"/>
        </w:rPr>
        <w:fldChar w:fldCharType="end"/>
      </w:r>
      <w:r w:rsidRPr="007E53ED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D805AE" w:rsidRPr="007E53ED" w:rsidRDefault="00D805AE" w:rsidP="00525EC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RO"/>
        </w:rPr>
        <w:t xml:space="preserve">PÎNZARU, Iu. Crearea centrului de informare toxicologică – un deziderat prioritar. În: </w:t>
      </w:r>
      <w:r w:rsidRPr="007E53ED">
        <w:rPr>
          <w:rFonts w:ascii="Times New Roman" w:hAnsi="Times New Roman"/>
          <w:i/>
          <w:sz w:val="24"/>
          <w:szCs w:val="24"/>
          <w:lang w:val="ro-RO"/>
        </w:rPr>
        <w:t>Cronica sănătății publice</w:t>
      </w:r>
      <w:r w:rsidRPr="007E53ED">
        <w:rPr>
          <w:rFonts w:ascii="Times New Roman" w:hAnsi="Times New Roman"/>
          <w:sz w:val="24"/>
          <w:szCs w:val="24"/>
          <w:lang w:val="ro-RO"/>
        </w:rPr>
        <w:t>, 2023, nr.1(66), p.38-40. ISNN 1857-3649.</w:t>
      </w:r>
    </w:p>
    <w:p w:rsidR="004364F0" w:rsidRPr="007E53ED" w:rsidRDefault="00F23DE0" w:rsidP="00525EC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RO"/>
        </w:rPr>
        <w:t xml:space="preserve">SAJIN, O. In memoriam. Constantin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Spînu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(19.02.1950-14.10.2023). În: </w:t>
      </w:r>
      <w:r w:rsidRPr="007E53ED">
        <w:rPr>
          <w:rFonts w:ascii="Times New Roman" w:hAnsi="Times New Roman"/>
          <w:i/>
          <w:sz w:val="24"/>
          <w:szCs w:val="24"/>
          <w:lang w:val="ro-RO"/>
        </w:rPr>
        <w:t>Cronica sănătății publice,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2023, nr.4(69), p.42-43. ISNN 1857-3649.</w:t>
      </w:r>
    </w:p>
    <w:p w:rsidR="00300FE0" w:rsidRPr="007E53ED" w:rsidRDefault="00300FE0" w:rsidP="00525EC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E53ED">
        <w:rPr>
          <w:rFonts w:ascii="Times New Roman" w:hAnsi="Times New Roman"/>
          <w:b/>
          <w:sz w:val="24"/>
          <w:szCs w:val="24"/>
          <w:lang w:val="ro-RO"/>
        </w:rPr>
        <w:t>articole în culegeri (naţionale / internaţionale):</w:t>
      </w:r>
    </w:p>
    <w:p w:rsidR="00300FE0" w:rsidRPr="007E53ED" w:rsidRDefault="00300FE0" w:rsidP="00525EC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E53ED">
        <w:rPr>
          <w:rFonts w:ascii="Times New Roman" w:hAnsi="Times New Roman"/>
          <w:b/>
          <w:sz w:val="24"/>
          <w:szCs w:val="24"/>
          <w:lang w:val="ro-RO"/>
        </w:rPr>
        <w:t>naţionale:</w:t>
      </w:r>
    </w:p>
    <w:p w:rsidR="00B35A2A" w:rsidRPr="007E53ED" w:rsidRDefault="00B35A2A" w:rsidP="00525ECB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CROITORU, C., BURDUNIUC, O., BALAN, G.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Sinteză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narativă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asocierea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rezistența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antimicrobiene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implicații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microorganismelor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Gram-negative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schimbările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climatice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>Materialele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>Conferinței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>naționale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>participare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>internațională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„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>Abordarea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>singură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>sănătate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>realizări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>provocări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7E6EB4" w:rsidRPr="007E53ED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23-24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noiembrie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2023.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Chișinău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>; 2023, p. 93-101. ISSN 2587-3458</w:t>
      </w:r>
      <w:r w:rsidRPr="007E53E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. </w:t>
      </w:r>
      <w:r w:rsidR="00BC4B04">
        <w:fldChar w:fldCharType="begin"/>
      </w:r>
      <w:r w:rsidR="00BC4B04" w:rsidRPr="00BC4B04">
        <w:rPr>
          <w:lang w:val="en-US"/>
        </w:rPr>
        <w:instrText xml:space="preserve"> HYPERLINK "https://ibn.idsi.md/ro/vizualizare_articol/192311" </w:instrText>
      </w:r>
      <w:r w:rsidR="00BC4B04">
        <w:fldChar w:fldCharType="separate"/>
      </w:r>
      <w:r w:rsidRPr="007E53E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https://ibn.idsi.md/ro/vizualizare_articol/192311</w:t>
      </w:r>
      <w:r w:rsidR="00BC4B0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Pr="007E53E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:rsidR="008F50B9" w:rsidRPr="007E53ED" w:rsidRDefault="008F50B9" w:rsidP="00525ECB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PANTEA, L</w:t>
      </w:r>
      <w:r w:rsidR="007E53ED" w:rsidRPr="007E53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7E53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CROITORU, C</w:t>
      </w:r>
      <w:r w:rsidR="007E53ED" w:rsidRPr="007E53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7E53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BURDUNIUC (POPA), O. </w:t>
      </w:r>
      <w:proofErr w:type="spellStart"/>
      <w:r w:rsidRPr="007E53ED">
        <w:rPr>
          <w:rStyle w:val="src-art-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Impactul</w:t>
      </w:r>
      <w:proofErr w:type="spellEnd"/>
      <w:r w:rsidRPr="007E53ED">
        <w:rPr>
          <w:rStyle w:val="src-art-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economic al </w:t>
      </w:r>
      <w:proofErr w:type="spellStart"/>
      <w:r w:rsidRPr="007E53ED">
        <w:rPr>
          <w:rStyle w:val="src-art-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rezistenței</w:t>
      </w:r>
      <w:proofErr w:type="spellEnd"/>
      <w:r w:rsidRPr="007E53ED">
        <w:rPr>
          <w:rStyle w:val="src-art-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Style w:val="src-art-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antimicrobiene</w:t>
      </w:r>
      <w:proofErr w:type="spellEnd"/>
      <w:r w:rsidRPr="007E53ED">
        <w:rPr>
          <w:rStyle w:val="src-art-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Style w:val="src-art-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în</w:t>
      </w:r>
      <w:proofErr w:type="spellEnd"/>
      <w:r w:rsidRPr="007E53ED">
        <w:rPr>
          <w:rStyle w:val="src-art-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Style w:val="src-art-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perspectiva</w:t>
      </w:r>
      <w:proofErr w:type="spellEnd"/>
      <w:r w:rsidRPr="007E53ED">
        <w:rPr>
          <w:rStyle w:val="src-art-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Style w:val="src-art-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abordării</w:t>
      </w:r>
      <w:proofErr w:type="spellEnd"/>
      <w:r w:rsidRPr="007E53ED">
        <w:rPr>
          <w:rStyle w:val="src-art-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One Health.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În</w:t>
      </w:r>
      <w:proofErr w:type="spellEnd"/>
      <w:r w:rsidRPr="007E53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B35A2A" w:rsidRPr="007E53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Materialele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Conferinței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științifico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-practice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internaționale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E53ED">
        <w:rPr>
          <w:rFonts w:ascii="Times New Roman" w:eastAsia="Microsoft Sans Serif" w:hAnsi="Times New Roman" w:cs="Times New Roman"/>
          <w:i/>
          <w:sz w:val="24"/>
          <w:szCs w:val="24"/>
          <w:lang w:val="ro-RO" w:eastAsia="ro-RO" w:bidi="ro-RO"/>
        </w:rPr>
        <w:t>„</w:t>
      </w:r>
      <w:proofErr w:type="spellStart"/>
      <w:r w:rsidRPr="007E53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Ştiinţă</w:t>
      </w:r>
      <w:proofErr w:type="spellEnd"/>
      <w:r w:rsidRPr="007E53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E53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educaţie</w:t>
      </w:r>
      <w:proofErr w:type="spellEnd"/>
      <w:r w:rsidRPr="007E53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E53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cultură</w:t>
      </w:r>
      <w:proofErr w:type="spellEnd"/>
      <w:r w:rsidRPr="007E53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”</w:t>
      </w:r>
      <w:r w:rsidRPr="007E53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Ediția</w:t>
      </w:r>
      <w:proofErr w:type="spellEnd"/>
      <w:r w:rsidRPr="007E53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2,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Universitatea</w:t>
      </w:r>
      <w:proofErr w:type="spellEnd"/>
      <w:r w:rsidRPr="007E53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</w:t>
      </w:r>
      <w:r w:rsidR="007E6EB4" w:rsidRPr="007E53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Stat din </w:t>
      </w:r>
      <w:proofErr w:type="spellStart"/>
      <w:r w:rsidR="007E6EB4" w:rsidRPr="007E53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Comrat</w:t>
      </w:r>
      <w:proofErr w:type="spellEnd"/>
      <w:r w:rsidR="007E6EB4" w:rsidRPr="007E53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2023, Vol.1, </w:t>
      </w:r>
      <w:r w:rsidRPr="007E53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p. 75-80. ISBN 978-9975-83-254-0; 978-9975-83-255-7. </w:t>
      </w:r>
      <w:hyperlink r:id="rId10" w:history="1">
        <w:r w:rsidRPr="007E53ED">
          <w:rPr>
            <w:rStyle w:val="a5"/>
            <w:rFonts w:ascii="Times New Roman" w:hAnsi="Times New Roman" w:cs="Times New Roman"/>
            <w:color w:val="3333FF"/>
            <w:sz w:val="24"/>
            <w:szCs w:val="24"/>
            <w:shd w:val="clear" w:color="auto" w:fill="FFFFFF"/>
            <w:lang w:val="en-US"/>
          </w:rPr>
          <w:t>https://ibn.idsi.md/vizualizare_articol/179352</w:t>
        </w:r>
      </w:hyperlink>
      <w:r w:rsidR="00B35A2A" w:rsidRPr="007E53E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.</w:t>
      </w:r>
    </w:p>
    <w:p w:rsidR="00300FE0" w:rsidRPr="007E53ED" w:rsidRDefault="00300FE0" w:rsidP="00525EC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E53ED">
        <w:rPr>
          <w:rFonts w:ascii="Times New Roman" w:hAnsi="Times New Roman"/>
          <w:b/>
          <w:sz w:val="24"/>
          <w:szCs w:val="24"/>
          <w:lang w:val="ro-RO"/>
        </w:rPr>
        <w:t>internaţionale:</w:t>
      </w:r>
    </w:p>
    <w:p w:rsidR="00FA5686" w:rsidRPr="007E53ED" w:rsidRDefault="00FA5686" w:rsidP="00525EC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bCs/>
          <w:kern w:val="32"/>
          <w:sz w:val="24"/>
          <w:szCs w:val="24"/>
          <w:lang w:val="ro-RO"/>
        </w:rPr>
        <w:t xml:space="preserve">COREȚCHI, L. Aspecte actuale privind situațiile de expunere la radiația ionizantă naturală (radon) în Republica Moldova la 10 ani de la adoptarea Directivei Consiliului Europei 2013/59/2013. În: </w:t>
      </w:r>
      <w:r w:rsidRPr="007E53ED">
        <w:rPr>
          <w:rFonts w:ascii="Times New Roman" w:hAnsi="Times New Roman" w:cs="Times New Roman"/>
          <w:bCs/>
          <w:i/>
          <w:kern w:val="32"/>
          <w:sz w:val="24"/>
          <w:szCs w:val="24"/>
          <w:lang w:val="ro-RO"/>
        </w:rPr>
        <w:t xml:space="preserve">Materialele Conferinței Naționale </w:t>
      </w:r>
      <w:proofErr w:type="spellStart"/>
      <w:r w:rsidRPr="007E53ED">
        <w:rPr>
          <w:rFonts w:ascii="Times New Roman" w:hAnsi="Times New Roman" w:cs="Times New Roman"/>
          <w:bCs/>
          <w:i/>
          <w:kern w:val="32"/>
          <w:sz w:val="24"/>
          <w:szCs w:val="24"/>
          <w:lang w:val="ro-RO"/>
        </w:rPr>
        <w:t>SRRp</w:t>
      </w:r>
      <w:proofErr w:type="spellEnd"/>
      <w:r w:rsidRPr="007E53ED">
        <w:rPr>
          <w:rFonts w:ascii="Times New Roman" w:hAnsi="Times New Roman" w:cs="Times New Roman"/>
          <w:bCs/>
          <w:i/>
          <w:kern w:val="32"/>
          <w:sz w:val="24"/>
          <w:szCs w:val="24"/>
          <w:lang w:val="ro-RO"/>
        </w:rPr>
        <w:t xml:space="preserve"> „Aspecte actuale privind situațiile de expunere la radiația ionizantă în România, la 10 ani de la adoptarea Directivei Consiliului Europei 2013/59/2013”</w:t>
      </w:r>
      <w:r w:rsidRPr="007E53ED">
        <w:rPr>
          <w:rFonts w:ascii="Times New Roman" w:hAnsi="Times New Roman" w:cs="Times New Roman"/>
          <w:bCs/>
          <w:kern w:val="32"/>
          <w:sz w:val="24"/>
          <w:szCs w:val="24"/>
          <w:lang w:val="ro-RO"/>
        </w:rPr>
        <w:t>. 5-6 octombrie, 2023, București, România, p. 34-41. ISBN 978-973-1985-94-7.</w:t>
      </w:r>
    </w:p>
    <w:p w:rsidR="00C6535B" w:rsidRPr="007E53ED" w:rsidRDefault="00FA5686" w:rsidP="00525ECB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bCs/>
          <w:kern w:val="32"/>
          <w:sz w:val="24"/>
          <w:szCs w:val="24"/>
          <w:lang w:val="ro-RO"/>
        </w:rPr>
        <w:t xml:space="preserve">GÎNCU, M. Aspecte actuale privind situațiile de expunere accidentală la radiația ionizanta. În: </w:t>
      </w:r>
      <w:r w:rsidRPr="007E53ED">
        <w:rPr>
          <w:rFonts w:ascii="Times New Roman" w:hAnsi="Times New Roman" w:cs="Times New Roman"/>
          <w:bCs/>
          <w:i/>
          <w:kern w:val="32"/>
          <w:sz w:val="24"/>
          <w:szCs w:val="24"/>
          <w:lang w:val="ro-RO"/>
        </w:rPr>
        <w:t xml:space="preserve">Materialele Conferinței Naționale </w:t>
      </w:r>
      <w:proofErr w:type="spellStart"/>
      <w:r w:rsidRPr="007E53ED">
        <w:rPr>
          <w:rFonts w:ascii="Times New Roman" w:hAnsi="Times New Roman" w:cs="Times New Roman"/>
          <w:bCs/>
          <w:i/>
          <w:kern w:val="32"/>
          <w:sz w:val="24"/>
          <w:szCs w:val="24"/>
          <w:lang w:val="ro-RO"/>
        </w:rPr>
        <w:t>SRRp</w:t>
      </w:r>
      <w:proofErr w:type="spellEnd"/>
      <w:r w:rsidRPr="007E53ED">
        <w:rPr>
          <w:rFonts w:ascii="Times New Roman" w:hAnsi="Times New Roman" w:cs="Times New Roman"/>
          <w:bCs/>
          <w:i/>
          <w:kern w:val="32"/>
          <w:sz w:val="24"/>
          <w:szCs w:val="24"/>
          <w:lang w:val="ro-RO"/>
        </w:rPr>
        <w:t xml:space="preserve"> „Aspecte actuale privind situațiile de expunere la </w:t>
      </w:r>
      <w:r w:rsidRPr="007E53ED">
        <w:rPr>
          <w:rFonts w:ascii="Times New Roman" w:hAnsi="Times New Roman" w:cs="Times New Roman"/>
          <w:bCs/>
          <w:i/>
          <w:kern w:val="32"/>
          <w:sz w:val="24"/>
          <w:szCs w:val="24"/>
          <w:lang w:val="ro-RO"/>
        </w:rPr>
        <w:lastRenderedPageBreak/>
        <w:t>radiația ionizantă în România, la 10 ani de la adoptarea Directivei Consiliului Europei 2013/</w:t>
      </w:r>
      <w:r w:rsidR="007E53ED">
        <w:rPr>
          <w:rFonts w:ascii="Times New Roman" w:hAnsi="Times New Roman" w:cs="Times New Roman"/>
          <w:bCs/>
          <w:i/>
          <w:kern w:val="32"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 w:cs="Times New Roman"/>
          <w:bCs/>
          <w:i/>
          <w:kern w:val="32"/>
          <w:sz w:val="24"/>
          <w:szCs w:val="24"/>
          <w:lang w:val="ro-RO"/>
        </w:rPr>
        <w:t>59/2013”</w:t>
      </w:r>
      <w:r w:rsidRPr="007E53ED">
        <w:rPr>
          <w:rFonts w:ascii="Times New Roman" w:hAnsi="Times New Roman" w:cs="Times New Roman"/>
          <w:bCs/>
          <w:kern w:val="32"/>
          <w:sz w:val="24"/>
          <w:szCs w:val="24"/>
          <w:lang w:val="ro-RO"/>
        </w:rPr>
        <w:t>. 5-6 octombri</w:t>
      </w:r>
      <w:r w:rsidR="007E53ED">
        <w:rPr>
          <w:rFonts w:ascii="Times New Roman" w:hAnsi="Times New Roman" w:cs="Times New Roman"/>
          <w:bCs/>
          <w:kern w:val="32"/>
          <w:sz w:val="24"/>
          <w:szCs w:val="24"/>
          <w:lang w:val="ro-RO"/>
        </w:rPr>
        <w:t xml:space="preserve">e, 2023, București, România, p.83-89. ISBN </w:t>
      </w:r>
      <w:r w:rsidRPr="007E53ED">
        <w:rPr>
          <w:rFonts w:ascii="Times New Roman" w:hAnsi="Times New Roman" w:cs="Times New Roman"/>
          <w:bCs/>
          <w:kern w:val="32"/>
          <w:sz w:val="24"/>
          <w:szCs w:val="24"/>
          <w:lang w:val="ro-RO"/>
        </w:rPr>
        <w:t>978-973-1985-94-7.</w:t>
      </w:r>
    </w:p>
    <w:p w:rsidR="00300FE0" w:rsidRPr="007E53ED" w:rsidRDefault="00300FE0" w:rsidP="00525EC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E53ED">
        <w:rPr>
          <w:rFonts w:ascii="Times New Roman" w:hAnsi="Times New Roman"/>
          <w:b/>
          <w:sz w:val="24"/>
          <w:szCs w:val="24"/>
          <w:lang w:val="ro-RO"/>
        </w:rPr>
        <w:t>Rapoarte publicate / Teze ale comunicărilor la congrese, conferinţe, simpozioane, în culegeri (naţionale / internaţionale),</w:t>
      </w:r>
    </w:p>
    <w:p w:rsidR="00300FE0" w:rsidRPr="007E53ED" w:rsidRDefault="00300FE0" w:rsidP="00525ECB">
      <w:pPr>
        <w:pStyle w:val="a3"/>
        <w:numPr>
          <w:ilvl w:val="0"/>
          <w:numId w:val="9"/>
        </w:numPr>
        <w:tabs>
          <w:tab w:val="left" w:pos="284"/>
          <w:tab w:val="left" w:pos="360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E53ED">
        <w:rPr>
          <w:rFonts w:ascii="Times New Roman" w:hAnsi="Times New Roman"/>
          <w:b/>
          <w:sz w:val="24"/>
          <w:szCs w:val="24"/>
          <w:lang w:val="ro-RO"/>
        </w:rPr>
        <w:t>naţionale:</w:t>
      </w:r>
    </w:p>
    <w:p w:rsidR="00D03756" w:rsidRPr="007E53ED" w:rsidRDefault="00D03756" w:rsidP="00525EC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ANTON, M</w:t>
      </w:r>
      <w:r w:rsid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MIHALACHI, N</w:t>
      </w:r>
      <w:r w:rsid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BALAN, G. </w:t>
      </w:r>
      <w:proofErr w:type="spellStart"/>
      <w:r w:rsidRPr="007E53ED">
        <w:rPr>
          <w:rStyle w:val="src-art-title"/>
          <w:rFonts w:ascii="Times New Roman" w:hAnsi="Times New Roman"/>
          <w:sz w:val="24"/>
          <w:szCs w:val="24"/>
          <w:shd w:val="clear" w:color="auto" w:fill="FFFFFF"/>
          <w:lang w:val="en-US"/>
        </w:rPr>
        <w:t>Caracterizarea</w:t>
      </w:r>
      <w:proofErr w:type="spellEnd"/>
      <w:r w:rsidRPr="007E53ED">
        <w:rPr>
          <w:rStyle w:val="src-art-title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Style w:val="src-art-title"/>
          <w:rFonts w:ascii="Times New Roman" w:hAnsi="Times New Roman"/>
          <w:sz w:val="24"/>
          <w:szCs w:val="24"/>
          <w:shd w:val="clear" w:color="auto" w:fill="FFFFFF"/>
          <w:lang w:val="en-US"/>
        </w:rPr>
        <w:t>genetică</w:t>
      </w:r>
      <w:proofErr w:type="spellEnd"/>
      <w:r w:rsidRPr="007E53ED">
        <w:rPr>
          <w:rStyle w:val="src-art-title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7E53ED">
        <w:rPr>
          <w:rStyle w:val="src-art-title"/>
          <w:rFonts w:ascii="Times New Roman" w:hAnsi="Times New Roman"/>
          <w:sz w:val="24"/>
          <w:szCs w:val="24"/>
          <w:shd w:val="clear" w:color="auto" w:fill="FFFFFF"/>
          <w:lang w:val="en-US"/>
        </w:rPr>
        <w:t>tulpinilor</w:t>
      </w:r>
      <w:proofErr w:type="spellEnd"/>
      <w:r w:rsidRPr="007E53ED">
        <w:rPr>
          <w:rStyle w:val="src-art-title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de Acinetobacter </w:t>
      </w:r>
      <w:proofErr w:type="spellStart"/>
      <w:r w:rsidRPr="007E53ED">
        <w:rPr>
          <w:rStyle w:val="src-art-title"/>
          <w:rFonts w:ascii="Times New Roman" w:hAnsi="Times New Roman"/>
          <w:sz w:val="24"/>
          <w:szCs w:val="24"/>
          <w:shd w:val="clear" w:color="auto" w:fill="FFFFFF"/>
          <w:lang w:val="en-US"/>
        </w:rPr>
        <w:t>baumannii</w:t>
      </w:r>
      <w:proofErr w:type="spellEnd"/>
      <w:r w:rsidRPr="007E53ED">
        <w:rPr>
          <w:rStyle w:val="src-art-title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Style w:val="src-art-title"/>
          <w:rFonts w:ascii="Times New Roman" w:hAnsi="Times New Roman"/>
          <w:sz w:val="24"/>
          <w:szCs w:val="24"/>
          <w:shd w:val="clear" w:color="auto" w:fill="FFFFFF"/>
          <w:lang w:val="en-US"/>
        </w:rPr>
        <w:t>multirezistente</w:t>
      </w:r>
      <w:proofErr w:type="spellEnd"/>
      <w:r w:rsidRPr="007E53ED">
        <w:rPr>
          <w:rStyle w:val="src-art-title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7E53ED">
        <w:rPr>
          <w:rStyle w:val="src-art-title"/>
          <w:rFonts w:ascii="Times New Roman" w:hAnsi="Times New Roman"/>
          <w:sz w:val="24"/>
          <w:szCs w:val="24"/>
          <w:shd w:val="clear" w:color="auto" w:fill="FFFFFF"/>
          <w:lang w:val="en-US"/>
        </w:rPr>
        <w:t>antimicrobiene</w:t>
      </w:r>
      <w:proofErr w:type="spellEnd"/>
      <w:r w:rsidRPr="007E53ED">
        <w:rPr>
          <w:rStyle w:val="src-art-title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7E53ED">
        <w:rPr>
          <w:rFonts w:ascii="Times New Roman" w:hAnsi="Times New Roman"/>
          <w:sz w:val="24"/>
          <w:szCs w:val="24"/>
          <w:lang w:val="ro-MO"/>
        </w:rPr>
        <w:t xml:space="preserve">În: Materialele conferinței științifico-practică națională „Fiecare doză de vaccin contează”. </w:t>
      </w:r>
      <w:r w:rsidRPr="007E53E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One Health and Risk Management</w:t>
      </w:r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2023, </w:t>
      </w:r>
      <w:proofErr w:type="spellStart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nr</w:t>
      </w:r>
      <w:proofErr w:type="spellEnd"/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1(S), p. 58. ISSN 2587-3458</w:t>
      </w:r>
      <w:r w:rsidRPr="007E53E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.</w:t>
      </w:r>
    </w:p>
    <w:p w:rsidR="00D03756" w:rsidRPr="007E53ED" w:rsidRDefault="00D03756" w:rsidP="00525EC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en-US"/>
        </w:rPr>
        <w:t>ANTON, M</w:t>
      </w:r>
      <w:r w:rsidR="007E53ED">
        <w:rPr>
          <w:rFonts w:ascii="Times New Roman" w:hAnsi="Times New Roman"/>
          <w:sz w:val="24"/>
          <w:szCs w:val="24"/>
          <w:lang w:val="en-US"/>
        </w:rPr>
        <w:t>.</w:t>
      </w:r>
      <w:r w:rsidRPr="007E53ED">
        <w:rPr>
          <w:rFonts w:ascii="Times New Roman" w:hAnsi="Times New Roman"/>
          <w:sz w:val="24"/>
          <w:szCs w:val="24"/>
          <w:lang w:val="en-US"/>
        </w:rPr>
        <w:t>, MIHALACHI, N</w:t>
      </w:r>
      <w:r w:rsidR="007E53ED">
        <w:rPr>
          <w:rFonts w:ascii="Times New Roman" w:hAnsi="Times New Roman"/>
          <w:sz w:val="24"/>
          <w:szCs w:val="24"/>
          <w:lang w:val="en-US"/>
        </w:rPr>
        <w:t>.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, BURDUNIUC (POPA), O. Analysis of antimicrobial resistance in clinical strains of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Klebsiella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pneumoniae.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Materialele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conferinței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naționale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participare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internațională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„O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singură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sănătate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realizări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provocări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” 23-24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noiembrie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2023.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E53ED">
        <w:rPr>
          <w:rFonts w:ascii="Times New Roman" w:hAnsi="Times New Roman"/>
          <w:i/>
          <w:sz w:val="24"/>
          <w:szCs w:val="24"/>
          <w:lang w:val="en-US"/>
        </w:rPr>
        <w:t>One Health and Risk Management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, 2023,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>. 2(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S_Rez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supl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E53ED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proofErr w:type="gramEnd"/>
      <w:r w:rsidRPr="007E53ED">
        <w:rPr>
          <w:rFonts w:ascii="Times New Roman" w:hAnsi="Times New Roman"/>
          <w:sz w:val="24"/>
          <w:szCs w:val="24"/>
          <w:lang w:val="en-US"/>
        </w:rPr>
        <w:t xml:space="preserve">. 1, p. 12. ISSN 2587-3458. </w:t>
      </w:r>
      <w:hyperlink r:id="rId11" w:history="1">
        <w:r w:rsidRPr="007E53ED">
          <w:rPr>
            <w:rStyle w:val="a5"/>
            <w:rFonts w:ascii="Times New Roman" w:hAnsi="Times New Roman"/>
            <w:sz w:val="24"/>
            <w:szCs w:val="24"/>
            <w:lang w:val="en-US"/>
          </w:rPr>
          <w:t>https://ibn.idsi.md/ro/vizualizare_articol/191969</w:t>
        </w:r>
      </w:hyperlink>
      <w:r w:rsidRPr="007E53ED">
        <w:rPr>
          <w:rFonts w:ascii="Times New Roman" w:hAnsi="Times New Roman"/>
          <w:color w:val="385623"/>
          <w:sz w:val="24"/>
          <w:szCs w:val="24"/>
          <w:lang w:val="ro-RO"/>
        </w:rPr>
        <w:t>.</w:t>
      </w:r>
    </w:p>
    <w:p w:rsidR="00D03756" w:rsidRPr="007E53ED" w:rsidRDefault="00D03756" w:rsidP="00525EC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en-US"/>
        </w:rPr>
        <w:t>ANTON, M</w:t>
      </w:r>
      <w:r w:rsidR="007E53ED">
        <w:rPr>
          <w:rFonts w:ascii="Times New Roman" w:hAnsi="Times New Roman"/>
          <w:sz w:val="24"/>
          <w:szCs w:val="24"/>
          <w:lang w:val="en-US"/>
        </w:rPr>
        <w:t>.</w:t>
      </w:r>
      <w:r w:rsidRPr="007E53ED">
        <w:rPr>
          <w:rFonts w:ascii="Times New Roman" w:hAnsi="Times New Roman"/>
          <w:sz w:val="24"/>
          <w:szCs w:val="24"/>
          <w:lang w:val="en-US"/>
        </w:rPr>
        <w:t>, BURDUNIUC (POPA), O</w:t>
      </w:r>
      <w:r w:rsidR="007E53ED">
        <w:rPr>
          <w:rFonts w:ascii="Times New Roman" w:hAnsi="Times New Roman"/>
          <w:sz w:val="24"/>
          <w:szCs w:val="24"/>
          <w:lang w:val="en-US"/>
        </w:rPr>
        <w:t>.</w:t>
      </w:r>
      <w:r w:rsidRPr="007E53ED">
        <w:rPr>
          <w:rFonts w:ascii="Times New Roman" w:hAnsi="Times New Roman"/>
          <w:sz w:val="24"/>
          <w:szCs w:val="24"/>
          <w:lang w:val="en-US"/>
        </w:rPr>
        <w:t>, NERONOVA, N</w:t>
      </w:r>
      <w:r w:rsidR="007E53ED">
        <w:rPr>
          <w:rFonts w:ascii="Times New Roman" w:hAnsi="Times New Roman"/>
          <w:sz w:val="24"/>
          <w:szCs w:val="24"/>
          <w:lang w:val="en-US"/>
        </w:rPr>
        <w:t>.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, BALAN, G. Antimicrobial resistance analysis of clinical Escherichia coli.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Materialele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conferinței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naționale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participare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internațională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„O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singură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sănătate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realizări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provocări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” 23-24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noiembrie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2023.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E53ED">
        <w:rPr>
          <w:rFonts w:ascii="Times New Roman" w:hAnsi="Times New Roman"/>
          <w:i/>
          <w:sz w:val="24"/>
          <w:szCs w:val="24"/>
          <w:lang w:val="en-US"/>
        </w:rPr>
        <w:t>One Health and Risk Management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, 2023, vol. 2023, p. 49. ISSN 2587-3458. </w:t>
      </w:r>
      <w:r w:rsidR="00BC4B04">
        <w:fldChar w:fldCharType="begin"/>
      </w:r>
      <w:r w:rsidR="00BC4B04" w:rsidRPr="00BC4B04">
        <w:rPr>
          <w:lang w:val="en-US"/>
        </w:rPr>
        <w:instrText xml:space="preserve"> HYPERLINK "https://ibn.idsi.md/vizualizare_articol/18329</w:instrText>
      </w:r>
      <w:r w:rsidR="00BC4B04" w:rsidRPr="00BC4B04">
        <w:rPr>
          <w:lang w:val="en-US"/>
        </w:rPr>
        <w:instrText xml:space="preserve">2" </w:instrText>
      </w:r>
      <w:r w:rsidR="00BC4B04">
        <w:fldChar w:fldCharType="separate"/>
      </w:r>
      <w:r w:rsidRPr="007E53ED">
        <w:rPr>
          <w:rStyle w:val="a5"/>
          <w:rFonts w:ascii="Times New Roman" w:hAnsi="Times New Roman"/>
          <w:sz w:val="24"/>
          <w:szCs w:val="24"/>
          <w:lang w:val="en-US"/>
        </w:rPr>
        <w:t>https://ibn.idsi.md/vizualizare_articol/183292</w:t>
      </w:r>
      <w:r w:rsidR="00BC4B04">
        <w:rPr>
          <w:rStyle w:val="a5"/>
          <w:rFonts w:ascii="Times New Roman" w:hAnsi="Times New Roman"/>
          <w:sz w:val="24"/>
          <w:szCs w:val="24"/>
          <w:lang w:val="en-US"/>
        </w:rPr>
        <w:fldChar w:fldCharType="end"/>
      </w:r>
      <w:r w:rsidRPr="007E53ED">
        <w:rPr>
          <w:rFonts w:ascii="Times New Roman" w:hAnsi="Times New Roman"/>
          <w:color w:val="385623"/>
          <w:sz w:val="24"/>
          <w:szCs w:val="24"/>
          <w:lang w:val="ro-RO"/>
        </w:rPr>
        <w:t>.</w:t>
      </w:r>
    </w:p>
    <w:p w:rsidR="00BA0C59" w:rsidRPr="007E53ED" w:rsidRDefault="00E45BAD" w:rsidP="00525EC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BALAN, G.; RUSU, I.F. Fenotipuri de rezistenţă şi factorii de patogenitate a bacililor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gram-negativi. În: </w:t>
      </w:r>
      <w:r w:rsidRPr="007E53ED">
        <w:rPr>
          <w:rFonts w:ascii="Times New Roman" w:hAnsi="Times New Roman"/>
          <w:i/>
          <w:sz w:val="24"/>
          <w:szCs w:val="24"/>
          <w:lang w:val="ro-RO"/>
        </w:rPr>
        <w:t>Materialele Conferinței naționale cu participare internațională în domeniul sănătății ocupaționale, siguranței chimice și toxicologiei cu genericul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>„</w:t>
      </w:r>
      <w:r w:rsidRPr="007E53ED">
        <w:rPr>
          <w:rFonts w:ascii="Times New Roman" w:hAnsi="Times New Roman"/>
          <w:i/>
          <w:sz w:val="24"/>
          <w:szCs w:val="24"/>
          <w:lang w:val="ro-RO"/>
        </w:rPr>
        <w:t>Protecția sănătății - pentru un viitor sigur”</w:t>
      </w:r>
      <w:r w:rsidRPr="007E53ED">
        <w:rPr>
          <w:rFonts w:ascii="Times New Roman" w:hAnsi="Times New Roman"/>
          <w:sz w:val="24"/>
          <w:szCs w:val="24"/>
          <w:lang w:val="ro-RO"/>
        </w:rPr>
        <w:t>, 24-25 noiembrie 2022</w:t>
      </w:r>
      <w:r w:rsidR="00767345" w:rsidRPr="007E53ED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767345" w:rsidRPr="007E53ED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Arta Medica</w:t>
      </w:r>
      <w:r w:rsidR="00767345" w:rsidRPr="007E53E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, 2022, nr. 4(85-S), p. 130. ISSN 1810-1852</w:t>
      </w:r>
      <w:r w:rsidR="00767345" w:rsidRPr="007E53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. </w:t>
      </w:r>
      <w:r w:rsidR="00BC4B04">
        <w:fldChar w:fldCharType="begin"/>
      </w:r>
      <w:r w:rsidR="00BC4B04" w:rsidRPr="00BC4B04">
        <w:rPr>
          <w:lang w:val="en-US"/>
        </w:rPr>
        <w:instrText xml:space="preserve"> HYPERLINK "https://ibn.idsi.md/sites/default/files/imag_file/130_14.pdf" </w:instrText>
      </w:r>
      <w:r w:rsidR="00BC4B04">
        <w:fldChar w:fldCharType="separate"/>
      </w:r>
      <w:r w:rsidR="00767345" w:rsidRPr="007E53ED">
        <w:rPr>
          <w:rStyle w:val="a5"/>
          <w:rFonts w:ascii="Times New Roman" w:hAnsi="Times New Roman"/>
          <w:sz w:val="24"/>
          <w:szCs w:val="24"/>
          <w:shd w:val="clear" w:color="auto" w:fill="FFFFFF"/>
          <w:lang w:val="ro-RO"/>
        </w:rPr>
        <w:t>https://ibn.idsi.md/sites/default/files/imag_file/130_14.pdf</w:t>
      </w:r>
      <w:r w:rsidR="00BC4B04">
        <w:rPr>
          <w:rStyle w:val="a5"/>
          <w:rFonts w:ascii="Times New Roman" w:hAnsi="Times New Roman"/>
          <w:sz w:val="24"/>
          <w:szCs w:val="24"/>
          <w:shd w:val="clear" w:color="auto" w:fill="FFFFFF"/>
          <w:lang w:val="ro-RO"/>
        </w:rPr>
        <w:fldChar w:fldCharType="end"/>
      </w:r>
      <w:r w:rsidR="00767345" w:rsidRPr="007E53ED">
        <w:rPr>
          <w:rStyle w:val="object"/>
          <w:rFonts w:ascii="Times New Roman" w:hAnsi="Times New Roman"/>
          <w:color w:val="005A95"/>
          <w:sz w:val="24"/>
          <w:szCs w:val="24"/>
          <w:shd w:val="clear" w:color="auto" w:fill="FFFFFF"/>
          <w:lang w:val="ro-RO"/>
        </w:rPr>
        <w:t xml:space="preserve"> </w:t>
      </w:r>
    </w:p>
    <w:p w:rsidR="00A97FAB" w:rsidRPr="007E53ED" w:rsidRDefault="00A97FAB" w:rsidP="00525EC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en-US"/>
        </w:rPr>
        <w:t>BUJOR</w:t>
      </w:r>
      <w:r w:rsidR="00190C72" w:rsidRPr="007E53ED">
        <w:rPr>
          <w:rFonts w:ascii="Times New Roman" w:hAnsi="Times New Roman"/>
          <w:sz w:val="24"/>
          <w:szCs w:val="24"/>
          <w:lang w:val="en-US"/>
        </w:rPr>
        <w:t>,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D</w:t>
      </w:r>
      <w:r w:rsidRPr="007E53ED">
        <w:rPr>
          <w:rFonts w:ascii="Times New Roman" w:hAnsi="Times New Roman"/>
          <w:bCs/>
          <w:sz w:val="24"/>
          <w:szCs w:val="24"/>
          <w:lang w:val="en-US"/>
        </w:rPr>
        <w:t xml:space="preserve">., </w:t>
      </w:r>
      <w:r w:rsidRPr="007E53ED">
        <w:rPr>
          <w:rFonts w:ascii="Times New Roman" w:hAnsi="Times New Roman"/>
          <w:sz w:val="24"/>
          <w:szCs w:val="24"/>
          <w:lang w:val="en-US"/>
        </w:rPr>
        <w:t>REVENCO</w:t>
      </w:r>
      <w:r w:rsidR="00190C72" w:rsidRPr="007E53ED">
        <w:rPr>
          <w:rFonts w:ascii="Times New Roman" w:hAnsi="Times New Roman"/>
          <w:sz w:val="24"/>
          <w:szCs w:val="24"/>
          <w:lang w:val="en-US"/>
        </w:rPr>
        <w:t>,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N., BALANUTA</w:t>
      </w:r>
      <w:r w:rsidR="00190C72" w:rsidRPr="007E53ED">
        <w:rPr>
          <w:rFonts w:ascii="Times New Roman" w:hAnsi="Times New Roman"/>
          <w:sz w:val="24"/>
          <w:szCs w:val="24"/>
          <w:lang w:val="en-US"/>
        </w:rPr>
        <w:t>,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A.-M., BURDUNIUC</w:t>
      </w:r>
      <w:r w:rsidR="00190C72" w:rsidRPr="007E53ED">
        <w:rPr>
          <w:rFonts w:ascii="Times New Roman" w:hAnsi="Times New Roman"/>
          <w:sz w:val="24"/>
          <w:szCs w:val="24"/>
          <w:lang w:val="en-US"/>
        </w:rPr>
        <w:t>,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O., BIVOL</w:t>
      </w:r>
      <w:r w:rsidR="00190C72" w:rsidRPr="007E53ED">
        <w:rPr>
          <w:rFonts w:ascii="Times New Roman" w:hAnsi="Times New Roman"/>
          <w:sz w:val="24"/>
          <w:szCs w:val="24"/>
          <w:lang w:val="en-US"/>
        </w:rPr>
        <w:t>,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M., HOLBAN</w:t>
      </w:r>
      <w:r w:rsidR="00190C72" w:rsidRPr="007E53ED">
        <w:rPr>
          <w:rFonts w:ascii="Times New Roman" w:hAnsi="Times New Roman"/>
          <w:sz w:val="24"/>
          <w:szCs w:val="24"/>
          <w:lang w:val="en-US"/>
        </w:rPr>
        <w:t>,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A., CIRSTEA</w:t>
      </w:r>
      <w:r w:rsidR="00190C72" w:rsidRPr="007E53ED">
        <w:rPr>
          <w:rFonts w:ascii="Times New Roman" w:hAnsi="Times New Roman"/>
          <w:sz w:val="24"/>
          <w:szCs w:val="24"/>
          <w:lang w:val="en-US"/>
        </w:rPr>
        <w:t>,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O., HORODISTEANU-BANUH</w:t>
      </w:r>
      <w:r w:rsidR="00190C72" w:rsidRPr="007E53ED">
        <w:rPr>
          <w:rFonts w:ascii="Times New Roman" w:hAnsi="Times New Roman"/>
          <w:sz w:val="24"/>
          <w:szCs w:val="24"/>
          <w:lang w:val="en-US"/>
        </w:rPr>
        <w:t>,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A. Bacterial etiological agents associated with acute respiratory infections in children under 5 years of age in the Republic of Moldova. </w:t>
      </w:r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>Abstract book The 37</w:t>
      </w:r>
      <w:r w:rsidRPr="007E53ED">
        <w:rPr>
          <w:rFonts w:ascii="Times New Roman" w:hAnsi="Times New Roman"/>
          <w:i/>
          <w:iCs/>
          <w:sz w:val="24"/>
          <w:szCs w:val="24"/>
          <w:vertAlign w:val="superscript"/>
          <w:lang w:val="en-US"/>
        </w:rPr>
        <w:t>th</w:t>
      </w:r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 xml:space="preserve"> Balkan medical week “Perspectives of the </w:t>
      </w:r>
      <w:proofErr w:type="spellStart"/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>balkan</w:t>
      </w:r>
      <w:proofErr w:type="spellEnd"/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 xml:space="preserve"> medicine in the post-Covid-19 era</w:t>
      </w:r>
      <w:r w:rsidRPr="007E53ED">
        <w:rPr>
          <w:rFonts w:ascii="Times New Roman" w:hAnsi="Times New Roman"/>
          <w:sz w:val="24"/>
          <w:szCs w:val="24"/>
          <w:lang w:val="en-US"/>
        </w:rPr>
        <w:t>”, Chisinau, Republic of Moldova, June 7-9, 2023, p.246. ISSN 1584-9244.</w:t>
      </w:r>
    </w:p>
    <w:p w:rsidR="00A97FAB" w:rsidRPr="007E53ED" w:rsidRDefault="00A97FAB" w:rsidP="00525EC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RO"/>
        </w:rPr>
        <w:t>BUJOR, D., BALANUȚA, A</w:t>
      </w:r>
      <w:r w:rsidR="00190C72" w:rsidRPr="007E53ED">
        <w:rPr>
          <w:rFonts w:ascii="Times New Roman" w:hAnsi="Times New Roman"/>
          <w:sz w:val="24"/>
          <w:szCs w:val="24"/>
          <w:lang w:val="ro-RO"/>
        </w:rPr>
        <w:t>.-</w:t>
      </w:r>
      <w:r w:rsidRPr="007E53ED">
        <w:rPr>
          <w:rFonts w:ascii="Times New Roman" w:hAnsi="Times New Roman"/>
          <w:sz w:val="24"/>
          <w:szCs w:val="24"/>
          <w:lang w:val="ro-RO"/>
        </w:rPr>
        <w:t>M., CÎRSTEA, O., HORODIȘTEANU-BANUH, A., HOLBAN, A., BURDUNIUC, O., BIVOL, M., GRIN,</w:t>
      </w:r>
      <w:r w:rsidR="00190C72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O. Prevalența pneumococului la copiii cu infecții respiratorii acute după implementarea vaccinului pneumococic conjugat 13 valent în Republica Moldova. </w:t>
      </w:r>
      <w:r w:rsidRPr="007E53ED">
        <w:rPr>
          <w:rFonts w:ascii="Times New Roman" w:hAnsi="Times New Roman"/>
          <w:i/>
          <w:iCs/>
          <w:sz w:val="24"/>
          <w:szCs w:val="24"/>
          <w:lang w:val="ro-RO"/>
        </w:rPr>
        <w:t xml:space="preserve">Romanian Journal of </w:t>
      </w:r>
      <w:proofErr w:type="spellStart"/>
      <w:r w:rsidRPr="007E53ED">
        <w:rPr>
          <w:rFonts w:ascii="Times New Roman" w:hAnsi="Times New Roman"/>
          <w:i/>
          <w:iCs/>
          <w:sz w:val="24"/>
          <w:szCs w:val="24"/>
          <w:lang w:val="ro-RO"/>
        </w:rPr>
        <w:t>Pediatrics</w:t>
      </w:r>
      <w:proofErr w:type="spellEnd"/>
      <w:r w:rsidRPr="007E53ED">
        <w:rPr>
          <w:rFonts w:ascii="Times New Roman" w:hAnsi="Times New Roman"/>
          <w:i/>
          <w:iCs/>
          <w:sz w:val="24"/>
          <w:szCs w:val="24"/>
          <w:lang w:val="ro-RO"/>
        </w:rPr>
        <w:t>.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2023; 72(Suppl.3): p.104.</w:t>
      </w:r>
    </w:p>
    <w:p w:rsidR="00BD0D1F" w:rsidRPr="007E53ED" w:rsidRDefault="00BD0D1F" w:rsidP="00525EC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RO"/>
        </w:rPr>
        <w:t>BURDUNIUC</w:t>
      </w:r>
      <w:r w:rsidR="00190C72" w:rsidRPr="007E53ED">
        <w:rPr>
          <w:rFonts w:ascii="Times New Roman" w:hAnsi="Times New Roman"/>
          <w:sz w:val="24"/>
          <w:szCs w:val="24"/>
          <w:lang w:val="ro-RO"/>
        </w:rPr>
        <w:t>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O</w:t>
      </w:r>
      <w:r w:rsidR="00D17395">
        <w:rPr>
          <w:rFonts w:ascii="Times New Roman" w:hAnsi="Times New Roman"/>
          <w:sz w:val="24"/>
          <w:szCs w:val="24"/>
          <w:lang w:val="ro-RO"/>
        </w:rPr>
        <w:t>.,</w:t>
      </w:r>
      <w:r w:rsidR="00190C72" w:rsidRPr="007E53ED">
        <w:rPr>
          <w:rFonts w:ascii="Times New Roman" w:hAnsi="Times New Roman"/>
          <w:sz w:val="24"/>
          <w:szCs w:val="24"/>
          <w:lang w:val="ro-RO"/>
        </w:rPr>
        <w:t xml:space="preserve"> COŞERI, S</w:t>
      </w:r>
      <w:r w:rsidR="00D17395">
        <w:rPr>
          <w:rFonts w:ascii="Times New Roman" w:hAnsi="Times New Roman"/>
          <w:sz w:val="24"/>
          <w:szCs w:val="24"/>
          <w:lang w:val="ro-RO"/>
        </w:rPr>
        <w:t>.,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MAREŞ</w:t>
      </w:r>
      <w:r w:rsidR="00190C72" w:rsidRPr="007E53ED">
        <w:rPr>
          <w:rFonts w:ascii="Times New Roman" w:hAnsi="Times New Roman"/>
          <w:sz w:val="24"/>
          <w:szCs w:val="24"/>
          <w:lang w:val="ro-RO"/>
        </w:rPr>
        <w:t>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M</w:t>
      </w:r>
      <w:r w:rsidR="00D17395">
        <w:rPr>
          <w:rFonts w:ascii="Times New Roman" w:hAnsi="Times New Roman"/>
          <w:sz w:val="24"/>
          <w:szCs w:val="24"/>
          <w:lang w:val="ro-RO"/>
        </w:rPr>
        <w:t>.,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BILIUŢĂ</w:t>
      </w:r>
      <w:r w:rsidR="00190C72" w:rsidRPr="007E53ED">
        <w:rPr>
          <w:rFonts w:ascii="Times New Roman" w:hAnsi="Times New Roman"/>
          <w:sz w:val="24"/>
          <w:szCs w:val="24"/>
          <w:lang w:val="ro-RO"/>
        </w:rPr>
        <w:t>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G</w:t>
      </w:r>
      <w:r w:rsidR="00D17395">
        <w:rPr>
          <w:rFonts w:ascii="Times New Roman" w:hAnsi="Times New Roman"/>
          <w:sz w:val="24"/>
          <w:szCs w:val="24"/>
          <w:lang w:val="ro-RO"/>
        </w:rPr>
        <w:t>.,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NASTASA</w:t>
      </w:r>
      <w:r w:rsidR="00190C72" w:rsidRPr="007E53ED">
        <w:rPr>
          <w:rFonts w:ascii="Times New Roman" w:hAnsi="Times New Roman"/>
          <w:sz w:val="24"/>
          <w:szCs w:val="24"/>
          <w:lang w:val="ro-RO"/>
        </w:rPr>
        <w:t>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V</w:t>
      </w:r>
      <w:r w:rsidR="00D17395">
        <w:rPr>
          <w:rFonts w:ascii="Times New Roman" w:hAnsi="Times New Roman"/>
          <w:sz w:val="24"/>
          <w:szCs w:val="24"/>
          <w:lang w:val="ro-RO"/>
        </w:rPr>
        <w:t>.,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BOSTĂNARU</w:t>
      </w:r>
      <w:r w:rsidR="00235405" w:rsidRPr="007E53ED">
        <w:rPr>
          <w:rFonts w:ascii="Times New Roman" w:hAnsi="Times New Roman"/>
          <w:sz w:val="24"/>
          <w:szCs w:val="24"/>
          <w:lang w:val="ro-RO"/>
        </w:rPr>
        <w:t>-</w:t>
      </w:r>
      <w:r w:rsidRPr="007E53ED">
        <w:rPr>
          <w:rFonts w:ascii="Times New Roman" w:hAnsi="Times New Roman"/>
          <w:sz w:val="24"/>
          <w:szCs w:val="24"/>
          <w:lang w:val="ro-RO"/>
        </w:rPr>
        <w:t>ILIESCU</w:t>
      </w:r>
      <w:r w:rsidR="00190C72" w:rsidRPr="007E53ED">
        <w:rPr>
          <w:rFonts w:ascii="Times New Roman" w:hAnsi="Times New Roman"/>
          <w:sz w:val="24"/>
          <w:szCs w:val="24"/>
          <w:lang w:val="ro-RO"/>
        </w:rPr>
        <w:t>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D17395">
        <w:rPr>
          <w:rFonts w:ascii="Times New Roman" w:hAnsi="Times New Roman"/>
          <w:sz w:val="24"/>
          <w:szCs w:val="24"/>
          <w:lang w:val="ro-RO"/>
        </w:rPr>
        <w:t>.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-C. Procedeu de obţinere a materialelor pe bază de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nanoparticule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de argint cu activitate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antifungică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. s 2022 0053, 2022.08.12. </w:t>
      </w:r>
      <w:r w:rsidR="00767345" w:rsidRPr="007E53ED">
        <w:rPr>
          <w:rFonts w:ascii="Times New Roman" w:hAnsi="Times New Roman"/>
          <w:sz w:val="24"/>
          <w:szCs w:val="24"/>
          <w:lang w:val="ro-RO"/>
        </w:rPr>
        <w:t xml:space="preserve">În: </w:t>
      </w:r>
      <w:r w:rsidRPr="007E53ED">
        <w:rPr>
          <w:rFonts w:ascii="Times New Roman" w:hAnsi="Times New Roman"/>
          <w:i/>
          <w:sz w:val="24"/>
          <w:szCs w:val="24"/>
          <w:lang w:val="ro-RO"/>
        </w:rPr>
        <w:t>BOPI</w:t>
      </w:r>
      <w:r w:rsidR="00767345" w:rsidRPr="007E53ED">
        <w:rPr>
          <w:rFonts w:ascii="Times New Roman" w:hAnsi="Times New Roman"/>
          <w:sz w:val="24"/>
          <w:szCs w:val="24"/>
          <w:lang w:val="ro-RO"/>
        </w:rPr>
        <w:t>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4/2023, p.62. Brevet nr.1684Y</w:t>
      </w:r>
      <w:r w:rsidR="00767345" w:rsidRPr="007E53ED">
        <w:rPr>
          <w:rFonts w:ascii="Times New Roman" w:hAnsi="Times New Roman"/>
          <w:sz w:val="24"/>
          <w:szCs w:val="24"/>
          <w:lang w:val="ro-RO"/>
        </w:rPr>
        <w:t>.</w:t>
      </w:r>
    </w:p>
    <w:p w:rsidR="00BD0D1F" w:rsidRPr="007E53ED" w:rsidRDefault="00453045" w:rsidP="00525EC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RO"/>
        </w:rPr>
        <w:t>B</w:t>
      </w:r>
      <w:r w:rsidR="00BD0D1F" w:rsidRPr="007E53ED">
        <w:rPr>
          <w:rFonts w:ascii="Times New Roman" w:hAnsi="Times New Roman"/>
          <w:sz w:val="24"/>
          <w:szCs w:val="24"/>
          <w:lang w:val="ro-RO"/>
        </w:rPr>
        <w:t>URDUNIUC</w:t>
      </w:r>
      <w:r w:rsidR="00190C72" w:rsidRPr="007E53ED">
        <w:rPr>
          <w:rFonts w:ascii="Times New Roman" w:hAnsi="Times New Roman"/>
          <w:sz w:val="24"/>
          <w:szCs w:val="24"/>
          <w:lang w:val="ro-RO"/>
        </w:rPr>
        <w:t>,</w:t>
      </w:r>
      <w:r w:rsidR="00BD0D1F" w:rsidRPr="007E53ED">
        <w:rPr>
          <w:rFonts w:ascii="Times New Roman" w:hAnsi="Times New Roman"/>
          <w:sz w:val="24"/>
          <w:szCs w:val="24"/>
          <w:lang w:val="ro-RO"/>
        </w:rPr>
        <w:t xml:space="preserve"> O</w:t>
      </w:r>
      <w:r w:rsidR="00D17395">
        <w:rPr>
          <w:rFonts w:ascii="Times New Roman" w:hAnsi="Times New Roman"/>
          <w:sz w:val="24"/>
          <w:szCs w:val="24"/>
          <w:lang w:val="ro-RO"/>
        </w:rPr>
        <w:t xml:space="preserve">., </w:t>
      </w:r>
      <w:r w:rsidR="00BD0D1F" w:rsidRPr="007E53ED">
        <w:rPr>
          <w:rFonts w:ascii="Times New Roman" w:hAnsi="Times New Roman"/>
          <w:sz w:val="24"/>
          <w:szCs w:val="24"/>
          <w:lang w:val="ro-RO"/>
        </w:rPr>
        <w:t>COŞERI</w:t>
      </w:r>
      <w:r w:rsidR="00190C72" w:rsidRPr="007E53ED">
        <w:rPr>
          <w:rFonts w:ascii="Times New Roman" w:hAnsi="Times New Roman"/>
          <w:sz w:val="24"/>
          <w:szCs w:val="24"/>
          <w:lang w:val="ro-RO"/>
        </w:rPr>
        <w:t>,</w:t>
      </w:r>
      <w:r w:rsidR="00BD0D1F" w:rsidRPr="007E53ED">
        <w:rPr>
          <w:rFonts w:ascii="Times New Roman" w:hAnsi="Times New Roman"/>
          <w:sz w:val="24"/>
          <w:szCs w:val="24"/>
          <w:lang w:val="ro-RO"/>
        </w:rPr>
        <w:t xml:space="preserve"> S</w:t>
      </w:r>
      <w:r w:rsidR="00D17395">
        <w:rPr>
          <w:rFonts w:ascii="Times New Roman" w:hAnsi="Times New Roman"/>
          <w:sz w:val="24"/>
          <w:szCs w:val="24"/>
          <w:lang w:val="ro-RO"/>
        </w:rPr>
        <w:t>.,</w:t>
      </w:r>
      <w:r w:rsidR="00BD0D1F" w:rsidRPr="007E53ED">
        <w:rPr>
          <w:rFonts w:ascii="Times New Roman" w:hAnsi="Times New Roman"/>
          <w:sz w:val="24"/>
          <w:szCs w:val="24"/>
          <w:lang w:val="ro-RO"/>
        </w:rPr>
        <w:t xml:space="preserve"> MAREŞ</w:t>
      </w:r>
      <w:r w:rsidR="00190C72" w:rsidRPr="007E53ED">
        <w:rPr>
          <w:rFonts w:ascii="Times New Roman" w:hAnsi="Times New Roman"/>
          <w:sz w:val="24"/>
          <w:szCs w:val="24"/>
          <w:lang w:val="ro-RO"/>
        </w:rPr>
        <w:t>,</w:t>
      </w:r>
      <w:r w:rsidR="00BD0D1F" w:rsidRPr="007E53ED">
        <w:rPr>
          <w:rFonts w:ascii="Times New Roman" w:hAnsi="Times New Roman"/>
          <w:sz w:val="24"/>
          <w:szCs w:val="24"/>
          <w:lang w:val="ro-RO"/>
        </w:rPr>
        <w:t xml:space="preserve"> M</w:t>
      </w:r>
      <w:r w:rsidR="00D17395">
        <w:rPr>
          <w:rFonts w:ascii="Times New Roman" w:hAnsi="Times New Roman"/>
          <w:sz w:val="24"/>
          <w:szCs w:val="24"/>
          <w:lang w:val="ro-RO"/>
        </w:rPr>
        <w:t>.,</w:t>
      </w:r>
      <w:r w:rsidR="00BD0D1F" w:rsidRPr="007E53ED">
        <w:rPr>
          <w:rFonts w:ascii="Times New Roman" w:hAnsi="Times New Roman"/>
          <w:sz w:val="24"/>
          <w:szCs w:val="24"/>
          <w:lang w:val="ro-RO"/>
        </w:rPr>
        <w:t xml:space="preserve"> BILIUŢA</w:t>
      </w:r>
      <w:r w:rsidR="00190C72" w:rsidRPr="007E53ED">
        <w:rPr>
          <w:rFonts w:ascii="Times New Roman" w:hAnsi="Times New Roman"/>
          <w:sz w:val="24"/>
          <w:szCs w:val="24"/>
          <w:lang w:val="ro-RO"/>
        </w:rPr>
        <w:t>,</w:t>
      </w:r>
      <w:r w:rsidR="00BD0D1F" w:rsidRPr="007E53ED">
        <w:rPr>
          <w:rFonts w:ascii="Times New Roman" w:hAnsi="Times New Roman"/>
          <w:sz w:val="24"/>
          <w:szCs w:val="24"/>
          <w:lang w:val="ro-RO"/>
        </w:rPr>
        <w:t xml:space="preserve"> G</w:t>
      </w:r>
      <w:r w:rsidR="00D17395">
        <w:rPr>
          <w:rFonts w:ascii="Times New Roman" w:hAnsi="Times New Roman"/>
          <w:sz w:val="24"/>
          <w:szCs w:val="24"/>
          <w:lang w:val="ro-RO"/>
        </w:rPr>
        <w:t>.,</w:t>
      </w:r>
      <w:r w:rsidR="00BD0D1F" w:rsidRPr="007E53ED">
        <w:rPr>
          <w:rFonts w:ascii="Times New Roman" w:hAnsi="Times New Roman"/>
          <w:sz w:val="24"/>
          <w:szCs w:val="24"/>
          <w:lang w:val="ro-RO"/>
        </w:rPr>
        <w:t xml:space="preserve"> NASTASA</w:t>
      </w:r>
      <w:r w:rsidR="00190C72" w:rsidRPr="007E53ED">
        <w:rPr>
          <w:rFonts w:ascii="Times New Roman" w:hAnsi="Times New Roman"/>
          <w:sz w:val="24"/>
          <w:szCs w:val="24"/>
          <w:lang w:val="ro-RO"/>
        </w:rPr>
        <w:t>, V</w:t>
      </w:r>
      <w:r w:rsidR="00D17395">
        <w:rPr>
          <w:rFonts w:ascii="Times New Roman" w:hAnsi="Times New Roman"/>
          <w:sz w:val="24"/>
          <w:szCs w:val="24"/>
          <w:lang w:val="ro-RO"/>
        </w:rPr>
        <w:t>.,</w:t>
      </w:r>
      <w:r w:rsidR="00BD0D1F" w:rsidRPr="007E53ED">
        <w:rPr>
          <w:rFonts w:ascii="Times New Roman" w:hAnsi="Times New Roman"/>
          <w:sz w:val="24"/>
          <w:szCs w:val="24"/>
          <w:lang w:val="ro-RO"/>
        </w:rPr>
        <w:t xml:space="preserve"> ILIESCU</w:t>
      </w:r>
      <w:r w:rsidR="00190C72" w:rsidRPr="007E53ED">
        <w:rPr>
          <w:rFonts w:ascii="Times New Roman" w:hAnsi="Times New Roman"/>
          <w:sz w:val="24"/>
          <w:szCs w:val="24"/>
          <w:lang w:val="ro-RO"/>
        </w:rPr>
        <w:t>,</w:t>
      </w:r>
      <w:r w:rsidR="00BD0D1F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BD0D1F" w:rsidRPr="007E53ED">
        <w:rPr>
          <w:rFonts w:ascii="Times New Roman" w:hAnsi="Times New Roman"/>
          <w:sz w:val="24"/>
          <w:szCs w:val="24"/>
          <w:lang w:val="ro-RO"/>
        </w:rPr>
        <w:t>B</w:t>
      </w:r>
      <w:r w:rsidR="00D17395">
        <w:rPr>
          <w:rFonts w:ascii="Times New Roman" w:hAnsi="Times New Roman"/>
          <w:sz w:val="24"/>
          <w:szCs w:val="24"/>
          <w:lang w:val="ro-RO"/>
        </w:rPr>
        <w:t>.</w:t>
      </w:r>
      <w:r w:rsidR="00BD0D1F" w:rsidRPr="007E53ED">
        <w:rPr>
          <w:rFonts w:ascii="Times New Roman" w:hAnsi="Times New Roman"/>
          <w:sz w:val="24"/>
          <w:szCs w:val="24"/>
          <w:lang w:val="ro-RO"/>
        </w:rPr>
        <w:t>Şt</w:t>
      </w:r>
      <w:proofErr w:type="spellEnd"/>
      <w:r w:rsidR="00D17395">
        <w:rPr>
          <w:rFonts w:ascii="Times New Roman" w:hAnsi="Times New Roman"/>
          <w:sz w:val="24"/>
          <w:szCs w:val="24"/>
          <w:lang w:val="ro-RO"/>
        </w:rPr>
        <w:t xml:space="preserve">., </w:t>
      </w:r>
      <w:r w:rsidR="00BD0D1F" w:rsidRPr="007E53ED">
        <w:rPr>
          <w:rFonts w:ascii="Times New Roman" w:hAnsi="Times New Roman"/>
          <w:sz w:val="24"/>
          <w:szCs w:val="24"/>
          <w:lang w:val="ro-RO"/>
        </w:rPr>
        <w:t>BOSTĂNARU-ILIESCU</w:t>
      </w:r>
      <w:r w:rsidR="00190C72" w:rsidRPr="007E53ED">
        <w:rPr>
          <w:rFonts w:ascii="Times New Roman" w:hAnsi="Times New Roman"/>
          <w:sz w:val="24"/>
          <w:szCs w:val="24"/>
          <w:lang w:val="ro-RO"/>
        </w:rPr>
        <w:t>,</w:t>
      </w:r>
      <w:r w:rsidR="00BD0D1F" w:rsidRPr="007E53ED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D17395">
        <w:rPr>
          <w:rFonts w:ascii="Times New Roman" w:hAnsi="Times New Roman"/>
          <w:sz w:val="24"/>
          <w:szCs w:val="24"/>
          <w:lang w:val="ro-RO"/>
        </w:rPr>
        <w:t>.-</w:t>
      </w:r>
      <w:r w:rsidR="00190C72" w:rsidRPr="007E53ED">
        <w:rPr>
          <w:rFonts w:ascii="Times New Roman" w:hAnsi="Times New Roman"/>
          <w:sz w:val="24"/>
          <w:szCs w:val="24"/>
          <w:lang w:val="ro-RO"/>
        </w:rPr>
        <w:t>C</w:t>
      </w:r>
      <w:r w:rsidR="00BD0D1F" w:rsidRPr="007E53ED">
        <w:rPr>
          <w:rFonts w:ascii="Times New Roman" w:hAnsi="Times New Roman"/>
          <w:sz w:val="24"/>
          <w:szCs w:val="24"/>
          <w:lang w:val="ro-RO"/>
        </w:rPr>
        <w:t xml:space="preserve">. Procedeu de obţinere a materialelor pe bază de </w:t>
      </w:r>
      <w:proofErr w:type="spellStart"/>
      <w:r w:rsidR="00BD0D1F" w:rsidRPr="007E53ED">
        <w:rPr>
          <w:rFonts w:ascii="Times New Roman" w:hAnsi="Times New Roman"/>
          <w:sz w:val="24"/>
          <w:szCs w:val="24"/>
          <w:lang w:val="ro-RO"/>
        </w:rPr>
        <w:t>nanoparticule</w:t>
      </w:r>
      <w:proofErr w:type="spellEnd"/>
      <w:r w:rsidR="00BD0D1F" w:rsidRPr="007E53ED">
        <w:rPr>
          <w:rFonts w:ascii="Times New Roman" w:hAnsi="Times New Roman"/>
          <w:sz w:val="24"/>
          <w:szCs w:val="24"/>
          <w:lang w:val="ro-RO"/>
        </w:rPr>
        <w:t xml:space="preserve"> de argint cu activitate antibacteriană. s 2022 0053, 2022.08.12. </w:t>
      </w:r>
      <w:r w:rsidR="00767345" w:rsidRPr="007E53ED">
        <w:rPr>
          <w:rFonts w:ascii="Times New Roman" w:hAnsi="Times New Roman"/>
          <w:sz w:val="24"/>
          <w:szCs w:val="24"/>
          <w:lang w:val="ro-RO"/>
        </w:rPr>
        <w:t xml:space="preserve">În: </w:t>
      </w:r>
      <w:r w:rsidR="00BD0D1F" w:rsidRPr="007E53ED">
        <w:rPr>
          <w:rFonts w:ascii="Times New Roman" w:hAnsi="Times New Roman"/>
          <w:i/>
          <w:sz w:val="24"/>
          <w:szCs w:val="24"/>
          <w:lang w:val="ro-RO"/>
        </w:rPr>
        <w:t>BOPI</w:t>
      </w:r>
      <w:r w:rsidR="00767345" w:rsidRPr="007E53ED">
        <w:rPr>
          <w:rFonts w:ascii="Times New Roman" w:hAnsi="Times New Roman"/>
          <w:sz w:val="24"/>
          <w:szCs w:val="24"/>
          <w:lang w:val="ro-RO"/>
        </w:rPr>
        <w:t>,</w:t>
      </w:r>
      <w:r w:rsidR="00BD0D1F" w:rsidRPr="007E53ED">
        <w:rPr>
          <w:rFonts w:ascii="Times New Roman" w:hAnsi="Times New Roman"/>
          <w:sz w:val="24"/>
          <w:szCs w:val="24"/>
          <w:lang w:val="ro-RO"/>
        </w:rPr>
        <w:t xml:space="preserve"> 4/2023, p.62-63. Brevet nr.1685Y</w:t>
      </w:r>
      <w:r w:rsidR="00767345" w:rsidRPr="007E53ED">
        <w:rPr>
          <w:rFonts w:ascii="Times New Roman" w:hAnsi="Times New Roman"/>
          <w:sz w:val="24"/>
          <w:szCs w:val="24"/>
          <w:lang w:val="ro-RO"/>
        </w:rPr>
        <w:t>.</w:t>
      </w:r>
    </w:p>
    <w:p w:rsidR="00C257BB" w:rsidRPr="007E53ED" w:rsidRDefault="00C257BB" w:rsidP="00525EC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</w:pPr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CHEPTEA, D., RUBANOVICI, V., CHIRLICI, A. The </w:t>
      </w:r>
      <w:proofErr w:type="spellStart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>eating</w:t>
      </w:r>
      <w:proofErr w:type="spellEnd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>behaviors</w:t>
      </w:r>
      <w:proofErr w:type="spellEnd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>and</w:t>
      </w:r>
      <w:proofErr w:type="spellEnd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>nutritional</w:t>
      </w:r>
      <w:proofErr w:type="spellEnd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 status of </w:t>
      </w:r>
      <w:proofErr w:type="spellStart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>school</w:t>
      </w:r>
      <w:proofErr w:type="spellEnd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>teachers</w:t>
      </w:r>
      <w:proofErr w:type="spellEnd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. In: </w:t>
      </w:r>
      <w:proofErr w:type="spellStart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>One</w:t>
      </w:r>
      <w:proofErr w:type="spellEnd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>Health</w:t>
      </w:r>
      <w:proofErr w:type="spellEnd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>and</w:t>
      </w:r>
      <w:proofErr w:type="spellEnd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>Risk</w:t>
      </w:r>
      <w:proofErr w:type="spellEnd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Management</w:t>
      </w:r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. 2023 </w:t>
      </w:r>
      <w:proofErr w:type="spellStart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>Jun</w:t>
      </w:r>
      <w:proofErr w:type="spellEnd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 20(2):36.</w:t>
      </w:r>
      <w:r w:rsidR="00164D01"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 ISSN 2587-3458 /</w:t>
      </w:r>
      <w:proofErr w:type="spellStart"/>
      <w:r w:rsidR="00164D01"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>ISSNe</w:t>
      </w:r>
      <w:proofErr w:type="spellEnd"/>
      <w:r w:rsidR="00164D01"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 2587-3466.</w:t>
      </w:r>
    </w:p>
    <w:p w:rsidR="00C257BB" w:rsidRPr="007E53ED" w:rsidRDefault="00C257BB" w:rsidP="003F4763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CIOBANU, E., RUSSU-DELEU, R., CHEPTEA, D., CEBANU, S., FRIPTULEAC, G</w:t>
      </w:r>
      <w:r w:rsidR="00190C72" w:rsidRPr="007E53ED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r</w:t>
      </w:r>
      <w:r w:rsidRPr="007E53ED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. Instruirea în domeniul sănătății ocupaționale în Republica Moldova. În: </w:t>
      </w:r>
      <w:proofErr w:type="spellStart"/>
      <w:r w:rsidRPr="007E53ED">
        <w:rPr>
          <w:rFonts w:ascii="Times New Roman" w:hAnsi="Times New Roman"/>
          <w:bCs/>
          <w:i/>
          <w:iCs/>
          <w:kern w:val="32"/>
          <w:sz w:val="24"/>
          <w:szCs w:val="24"/>
          <w:lang w:val="ro-RO"/>
        </w:rPr>
        <w:t>One</w:t>
      </w:r>
      <w:proofErr w:type="spellEnd"/>
      <w:r w:rsidRPr="007E53ED">
        <w:rPr>
          <w:rFonts w:ascii="Times New Roman" w:hAnsi="Times New Roman"/>
          <w:bCs/>
          <w:i/>
          <w:iCs/>
          <w:kern w:val="32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bCs/>
          <w:i/>
          <w:iCs/>
          <w:kern w:val="32"/>
          <w:sz w:val="24"/>
          <w:szCs w:val="24"/>
          <w:lang w:val="ro-RO"/>
        </w:rPr>
        <w:t>Health</w:t>
      </w:r>
      <w:proofErr w:type="spellEnd"/>
      <w:r w:rsidRPr="007E53ED">
        <w:rPr>
          <w:rFonts w:ascii="Times New Roman" w:hAnsi="Times New Roman"/>
          <w:bCs/>
          <w:i/>
          <w:iCs/>
          <w:kern w:val="32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bCs/>
          <w:i/>
          <w:iCs/>
          <w:kern w:val="32"/>
          <w:sz w:val="24"/>
          <w:szCs w:val="24"/>
          <w:lang w:val="ro-RO"/>
        </w:rPr>
        <w:t>and</w:t>
      </w:r>
      <w:proofErr w:type="spellEnd"/>
      <w:r w:rsidRPr="007E53ED">
        <w:rPr>
          <w:rFonts w:ascii="Times New Roman" w:hAnsi="Times New Roman"/>
          <w:bCs/>
          <w:i/>
          <w:iCs/>
          <w:kern w:val="32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bCs/>
          <w:i/>
          <w:iCs/>
          <w:kern w:val="32"/>
          <w:sz w:val="24"/>
          <w:szCs w:val="24"/>
          <w:lang w:val="ro-RO"/>
        </w:rPr>
        <w:t>Risk</w:t>
      </w:r>
      <w:proofErr w:type="spellEnd"/>
      <w:r w:rsidRPr="007E53ED">
        <w:rPr>
          <w:rFonts w:ascii="Times New Roman" w:hAnsi="Times New Roman"/>
          <w:bCs/>
          <w:i/>
          <w:iCs/>
          <w:kern w:val="32"/>
          <w:sz w:val="24"/>
          <w:szCs w:val="24"/>
          <w:lang w:val="ro-RO"/>
        </w:rPr>
        <w:t xml:space="preserve"> Management</w:t>
      </w:r>
      <w:r w:rsidRPr="007E53ED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. 2023 </w:t>
      </w:r>
      <w:proofErr w:type="spellStart"/>
      <w:r w:rsidRPr="007E53ED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Jun</w:t>
      </w:r>
      <w:proofErr w:type="spellEnd"/>
      <w:r w:rsidRPr="007E53ED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 20(2):63.</w:t>
      </w:r>
      <w:r w:rsidR="00164D01"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ISSN 2587-3458 /</w:t>
      </w:r>
      <w:proofErr w:type="spellStart"/>
      <w:r w:rsidR="00164D01"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ISSNe</w:t>
      </w:r>
      <w:proofErr w:type="spellEnd"/>
      <w:r w:rsidR="00164D01"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2587-3466.</w:t>
      </w:r>
    </w:p>
    <w:p w:rsidR="003C0C28" w:rsidRPr="007E53ED" w:rsidRDefault="003C0C28" w:rsidP="003F476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284" w:right="-2" w:hanging="28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COREȚCHI, L., OVERCENCO, A., ABABII, A., BÎLBĂ, V.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Importance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of control</w:t>
      </w:r>
      <w:r w:rsidR="00C257BB"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of radon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smoking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exposure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in lung cancer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prevention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in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Republic of Moldova. </w:t>
      </w:r>
      <w:r w:rsidR="00C257BB"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În: </w:t>
      </w:r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Special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issue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One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Health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&amp;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Risk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Management Journal for</w:t>
      </w:r>
      <w:r w:rsidR="00C257BB"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iCs/>
          <w:sz w:val="24"/>
          <w:szCs w:val="24"/>
          <w:lang w:val="ro-RO"/>
        </w:rPr>
        <w:t>the</w:t>
      </w:r>
      <w:proofErr w:type="spellEnd"/>
      <w:r w:rsidR="00C257BB" w:rsidRPr="007E53E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International </w:t>
      </w:r>
      <w:proofErr w:type="spellStart"/>
      <w:r w:rsidRPr="007E53ED">
        <w:rPr>
          <w:rFonts w:ascii="Times New Roman" w:hAnsi="Times New Roman" w:cs="Times New Roman"/>
          <w:i/>
          <w:iCs/>
          <w:sz w:val="24"/>
          <w:szCs w:val="24"/>
          <w:lang w:val="ro-RO"/>
        </w:rPr>
        <w:t>Conference</w:t>
      </w:r>
      <w:proofErr w:type="spellEnd"/>
      <w:r w:rsidRPr="007E53ED">
        <w:rPr>
          <w:rFonts w:ascii="Times New Roman" w:hAnsi="Times New Roman" w:cs="Times New Roman"/>
          <w:i/>
          <w:iCs/>
          <w:sz w:val="24"/>
          <w:szCs w:val="24"/>
          <w:lang w:val="ro-RO"/>
        </w:rPr>
        <w:t>: “</w:t>
      </w:r>
      <w:proofErr w:type="spellStart"/>
      <w:r w:rsidRPr="007E53ED">
        <w:rPr>
          <w:rFonts w:ascii="Times New Roman" w:hAnsi="Times New Roman" w:cs="Times New Roman"/>
          <w:i/>
          <w:iCs/>
          <w:sz w:val="24"/>
          <w:szCs w:val="24"/>
          <w:lang w:val="ro-RO"/>
        </w:rPr>
        <w:t>Current</w:t>
      </w:r>
      <w:proofErr w:type="spellEnd"/>
      <w:r w:rsidRPr="007E53E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iCs/>
          <w:sz w:val="24"/>
          <w:szCs w:val="24"/>
          <w:lang w:val="ro-RO"/>
        </w:rPr>
        <w:t>trends</w:t>
      </w:r>
      <w:proofErr w:type="spellEnd"/>
      <w:r w:rsidRPr="007E53E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iCs/>
          <w:sz w:val="24"/>
          <w:szCs w:val="24"/>
          <w:lang w:val="ro-RO"/>
        </w:rPr>
        <w:t>and</w:t>
      </w:r>
      <w:proofErr w:type="spellEnd"/>
      <w:r w:rsidRPr="007E53E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iCs/>
          <w:sz w:val="24"/>
          <w:szCs w:val="24"/>
          <w:lang w:val="ro-RO"/>
        </w:rPr>
        <w:t>challenges</w:t>
      </w:r>
      <w:proofErr w:type="spellEnd"/>
      <w:r w:rsidRPr="007E53E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in preventive </w:t>
      </w:r>
      <w:proofErr w:type="spellStart"/>
      <w:r w:rsidRPr="007E53ED">
        <w:rPr>
          <w:rFonts w:ascii="Times New Roman" w:hAnsi="Times New Roman" w:cs="Times New Roman"/>
          <w:i/>
          <w:iCs/>
          <w:sz w:val="24"/>
          <w:szCs w:val="24"/>
          <w:lang w:val="ro-RO"/>
        </w:rPr>
        <w:t>medicine</w:t>
      </w:r>
      <w:proofErr w:type="spellEnd"/>
      <w:r w:rsidRPr="007E53ED">
        <w:rPr>
          <w:rFonts w:ascii="Times New Roman" w:hAnsi="Times New Roman" w:cs="Times New Roman"/>
          <w:i/>
          <w:iCs/>
          <w:sz w:val="24"/>
          <w:szCs w:val="24"/>
          <w:lang w:val="ro-RO"/>
        </w:rPr>
        <w:t>”</w:t>
      </w: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. June 8-9, 2023,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Chisinau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, Republic </w:t>
      </w:r>
      <w:r w:rsidRPr="007E53ED">
        <w:rPr>
          <w:rFonts w:ascii="Times New Roman" w:hAnsi="Times New Roman" w:cs="Times New Roman"/>
          <w:sz w:val="24"/>
          <w:szCs w:val="24"/>
          <w:lang w:val="ro-RO"/>
        </w:rPr>
        <w:lastRenderedPageBreak/>
        <w:t>of Moldova, p. 47. ISSN 2587-3458, e-ISSN 2587-3466</w:t>
      </w:r>
      <w:r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>. Disponibil</w:t>
      </w:r>
      <w:r w:rsidRPr="007E53E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C257BB"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4B04">
        <w:fldChar w:fldCharType="begin"/>
      </w:r>
      <w:r w:rsidR="00BC4B04" w:rsidRPr="00BC4B04">
        <w:rPr>
          <w:lang w:val="en-US"/>
        </w:rPr>
        <w:instrText xml:space="preserve"> HYPERLINK "https://journal.ohrm.bba.md/index.php/journal-ohrm-bba-md/article/view/500/448" \t "_blank" </w:instrText>
      </w:r>
      <w:r w:rsidR="00BC4B04">
        <w:fldChar w:fldCharType="separate"/>
      </w:r>
      <w:r w:rsidRPr="007E53ED">
        <w:rPr>
          <w:rStyle w:val="a5"/>
          <w:rFonts w:ascii="Times New Roman" w:hAnsi="Times New Roman" w:cs="Times New Roman"/>
          <w:sz w:val="24"/>
          <w:szCs w:val="24"/>
          <w:lang w:val="ro-RO"/>
        </w:rPr>
        <w:t>https://journal.ohrm.bba.md/index.php/journal-ohrm-bba-md/article/view/500/448</w:t>
      </w:r>
      <w:r w:rsidR="00BC4B04">
        <w:rPr>
          <w:rStyle w:val="a5"/>
          <w:rFonts w:ascii="Times New Roman" w:hAnsi="Times New Roman" w:cs="Times New Roman"/>
          <w:sz w:val="24"/>
          <w:szCs w:val="24"/>
          <w:lang w:val="ro-RO"/>
        </w:rPr>
        <w:fldChar w:fldCharType="end"/>
      </w:r>
    </w:p>
    <w:p w:rsidR="003C0C28" w:rsidRPr="007E53ED" w:rsidRDefault="003C0C28" w:rsidP="003F476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COREȚCHI, L., OVERCENCO, A., ȘARGU, V., GÎNCU, M., ABABII, A., ȘALARU, I., BAHNAREL, I. Comunicarea riscului expunerii la radon /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risk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communication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radon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exposure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257BB"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În:</w:t>
      </w: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Catalogue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XVIII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edition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International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Specialized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Exhibition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INFOINVENT-2023.</w:t>
      </w: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22-24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November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, 2023,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Chisinau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, Republic of Moldova, p. 195. Disponibil: </w:t>
      </w:r>
      <w:r w:rsidR="00BC4B04">
        <w:fldChar w:fldCharType="begin"/>
      </w:r>
      <w:r w:rsidR="00BC4B04" w:rsidRPr="00BC4B04">
        <w:rPr>
          <w:lang w:val="en-US"/>
        </w:rPr>
        <w:instrText xml:space="preserve"> HYPERLINK "https://infoinvent.md/catalog/" </w:instrText>
      </w:r>
      <w:r w:rsidR="00BC4B04">
        <w:fldChar w:fldCharType="separate"/>
      </w:r>
      <w:r w:rsidRPr="007E53ED">
        <w:rPr>
          <w:rStyle w:val="a5"/>
          <w:rFonts w:ascii="Times New Roman" w:hAnsi="Times New Roman" w:cs="Times New Roman"/>
          <w:sz w:val="24"/>
          <w:szCs w:val="24"/>
          <w:lang w:val="ro-RO"/>
        </w:rPr>
        <w:t>https://infoinvent.md/catalog/</w:t>
      </w:r>
      <w:r w:rsidR="00BC4B04">
        <w:rPr>
          <w:rStyle w:val="a5"/>
          <w:rFonts w:ascii="Times New Roman" w:hAnsi="Times New Roman" w:cs="Times New Roman"/>
          <w:sz w:val="24"/>
          <w:szCs w:val="24"/>
          <w:lang w:val="ro-RO"/>
        </w:rPr>
        <w:fldChar w:fldCharType="end"/>
      </w:r>
    </w:p>
    <w:p w:rsidR="003C0C28" w:rsidRPr="007E53ED" w:rsidRDefault="003C0C28" w:rsidP="003F4763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lang w:val="ro-RO"/>
        </w:rPr>
        <w:t>COREȚCHI, L., BAHNAREL, I., GÎNCU, M., COJOCARI, A., ABABII, A., CAPAŢINA, A., GERMAN, O., HOFFMANN, M. Semnificația radonului din aerul din locuințele urbane și rurale ale Republicii Moldova (Implementarea Proiectului MOL9007).</w:t>
      </w:r>
      <w:r w:rsidR="00C257BB"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În:</w:t>
      </w: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Catalogue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XVIII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edition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International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Specialized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Exhibition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INFOINVENT-2023</w:t>
      </w: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. 22-24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November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, 2023,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Chisinau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, Republic of Moldova, p. 246. Disponibil: </w:t>
      </w:r>
      <w:r w:rsidR="00BC4B04">
        <w:fldChar w:fldCharType="begin"/>
      </w:r>
      <w:r w:rsidR="00BC4B04" w:rsidRPr="00BC4B04">
        <w:rPr>
          <w:lang w:val="en-US"/>
        </w:rPr>
        <w:instrText xml:space="preserve"> HYPERLINK "https://infoinvent.md/catalog/" </w:instrText>
      </w:r>
      <w:r w:rsidR="00BC4B04">
        <w:fldChar w:fldCharType="separate"/>
      </w:r>
      <w:r w:rsidRPr="007E53ED">
        <w:rPr>
          <w:rStyle w:val="a5"/>
          <w:rFonts w:ascii="Times New Roman" w:hAnsi="Times New Roman" w:cs="Times New Roman"/>
          <w:sz w:val="24"/>
          <w:szCs w:val="24"/>
          <w:lang w:val="ro-RO"/>
        </w:rPr>
        <w:t>https://infoinvent.md/catalog/</w:t>
      </w:r>
      <w:r w:rsidR="00BC4B04">
        <w:rPr>
          <w:rStyle w:val="a5"/>
          <w:rFonts w:ascii="Times New Roman" w:hAnsi="Times New Roman" w:cs="Times New Roman"/>
          <w:sz w:val="24"/>
          <w:szCs w:val="24"/>
          <w:lang w:val="ro-RO"/>
        </w:rPr>
        <w:fldChar w:fldCharType="end"/>
      </w:r>
    </w:p>
    <w:p w:rsidR="00FA5686" w:rsidRPr="007E53ED" w:rsidRDefault="00C257BB" w:rsidP="003F4763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284" w:right="-2" w:hanging="284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RO"/>
        </w:rPr>
        <w:t xml:space="preserve">COREȚCHI, L. </w:t>
      </w:r>
      <w:r w:rsidR="003C0C28" w:rsidRPr="007E53ED">
        <w:rPr>
          <w:rFonts w:ascii="Times New Roman" w:hAnsi="Times New Roman"/>
          <w:sz w:val="24"/>
          <w:szCs w:val="24"/>
          <w:lang w:val="ro-RO"/>
        </w:rPr>
        <w:t>Dozimetria biologică a personalului expus profesional și accidental la surse de radiații ionizante.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În:</w:t>
      </w:r>
      <w:r w:rsidR="003C0C28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3C0C28" w:rsidRPr="007E53ED">
        <w:rPr>
          <w:rFonts w:ascii="Times New Roman" w:hAnsi="Times New Roman"/>
          <w:i/>
          <w:sz w:val="24"/>
          <w:szCs w:val="24"/>
          <w:lang w:val="ro-RO"/>
        </w:rPr>
        <w:t>Catalogue</w:t>
      </w:r>
      <w:proofErr w:type="spellEnd"/>
      <w:r w:rsidR="003C0C28" w:rsidRPr="007E53ED">
        <w:rPr>
          <w:rFonts w:ascii="Times New Roman" w:hAnsi="Times New Roman"/>
          <w:i/>
          <w:sz w:val="24"/>
          <w:szCs w:val="24"/>
          <w:lang w:val="ro-RO"/>
        </w:rPr>
        <w:t xml:space="preserve"> of </w:t>
      </w:r>
      <w:proofErr w:type="spellStart"/>
      <w:r w:rsidR="003C0C28" w:rsidRPr="007E53ED">
        <w:rPr>
          <w:rFonts w:ascii="Times New Roman" w:hAnsi="Times New Roman"/>
          <w:i/>
          <w:sz w:val="24"/>
          <w:szCs w:val="24"/>
          <w:lang w:val="ro-RO"/>
        </w:rPr>
        <w:t>the</w:t>
      </w:r>
      <w:proofErr w:type="spellEnd"/>
      <w:r w:rsidR="003C0C28" w:rsidRPr="007E53ED">
        <w:rPr>
          <w:rFonts w:ascii="Times New Roman" w:hAnsi="Times New Roman"/>
          <w:i/>
          <w:sz w:val="24"/>
          <w:szCs w:val="24"/>
          <w:lang w:val="ro-RO"/>
        </w:rPr>
        <w:t xml:space="preserve"> XVIII </w:t>
      </w:r>
      <w:proofErr w:type="spellStart"/>
      <w:r w:rsidR="003C0C28" w:rsidRPr="007E53ED">
        <w:rPr>
          <w:rFonts w:ascii="Times New Roman" w:hAnsi="Times New Roman"/>
          <w:i/>
          <w:sz w:val="24"/>
          <w:szCs w:val="24"/>
          <w:lang w:val="ro-RO"/>
        </w:rPr>
        <w:t>edition</w:t>
      </w:r>
      <w:proofErr w:type="spellEnd"/>
      <w:r w:rsidR="003C0C28" w:rsidRPr="007E53ED">
        <w:rPr>
          <w:rFonts w:ascii="Times New Roman" w:hAnsi="Times New Roman"/>
          <w:i/>
          <w:sz w:val="24"/>
          <w:szCs w:val="24"/>
          <w:lang w:val="ro-RO"/>
        </w:rPr>
        <w:t xml:space="preserve"> of </w:t>
      </w:r>
      <w:proofErr w:type="spellStart"/>
      <w:r w:rsidR="003C0C28" w:rsidRPr="007E53ED">
        <w:rPr>
          <w:rFonts w:ascii="Times New Roman" w:hAnsi="Times New Roman"/>
          <w:i/>
          <w:sz w:val="24"/>
          <w:szCs w:val="24"/>
          <w:lang w:val="ro-RO"/>
        </w:rPr>
        <w:t>the</w:t>
      </w:r>
      <w:proofErr w:type="spellEnd"/>
      <w:r w:rsidR="003C0C28" w:rsidRPr="007E53ED">
        <w:rPr>
          <w:rFonts w:ascii="Times New Roman" w:hAnsi="Times New Roman"/>
          <w:i/>
          <w:sz w:val="24"/>
          <w:szCs w:val="24"/>
          <w:lang w:val="ro-RO"/>
        </w:rPr>
        <w:t xml:space="preserve"> International </w:t>
      </w:r>
      <w:proofErr w:type="spellStart"/>
      <w:r w:rsidR="003C0C28" w:rsidRPr="007E53ED">
        <w:rPr>
          <w:rFonts w:ascii="Times New Roman" w:hAnsi="Times New Roman"/>
          <w:i/>
          <w:sz w:val="24"/>
          <w:szCs w:val="24"/>
          <w:lang w:val="ro-RO"/>
        </w:rPr>
        <w:t>Specialized</w:t>
      </w:r>
      <w:proofErr w:type="spellEnd"/>
      <w:r w:rsidR="003C0C28" w:rsidRPr="007E53ED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3C0C28" w:rsidRPr="007E53ED">
        <w:rPr>
          <w:rFonts w:ascii="Times New Roman" w:hAnsi="Times New Roman"/>
          <w:i/>
          <w:sz w:val="24"/>
          <w:szCs w:val="24"/>
          <w:lang w:val="ro-RO"/>
        </w:rPr>
        <w:t>Exhibition</w:t>
      </w:r>
      <w:proofErr w:type="spellEnd"/>
      <w:r w:rsidR="003C0C28" w:rsidRPr="007E53ED">
        <w:rPr>
          <w:rFonts w:ascii="Times New Roman" w:hAnsi="Times New Roman"/>
          <w:i/>
          <w:sz w:val="24"/>
          <w:szCs w:val="24"/>
          <w:lang w:val="ro-RO"/>
        </w:rPr>
        <w:t xml:space="preserve"> INFOINVENT-2023</w:t>
      </w:r>
      <w:r w:rsidR="003C0C28" w:rsidRPr="007E53ED">
        <w:rPr>
          <w:rFonts w:ascii="Times New Roman" w:hAnsi="Times New Roman"/>
          <w:sz w:val="24"/>
          <w:szCs w:val="24"/>
          <w:lang w:val="ro-RO"/>
        </w:rPr>
        <w:t xml:space="preserve">. 22-24 </w:t>
      </w:r>
      <w:proofErr w:type="spellStart"/>
      <w:r w:rsidR="003C0C28" w:rsidRPr="007E53ED">
        <w:rPr>
          <w:rFonts w:ascii="Times New Roman" w:hAnsi="Times New Roman"/>
          <w:sz w:val="24"/>
          <w:szCs w:val="24"/>
          <w:lang w:val="ro-RO"/>
        </w:rPr>
        <w:t>November</w:t>
      </w:r>
      <w:proofErr w:type="spellEnd"/>
      <w:r w:rsidR="003C0C28" w:rsidRPr="007E53ED">
        <w:rPr>
          <w:rFonts w:ascii="Times New Roman" w:hAnsi="Times New Roman"/>
          <w:sz w:val="24"/>
          <w:szCs w:val="24"/>
          <w:lang w:val="ro-RO"/>
        </w:rPr>
        <w:t xml:space="preserve">, 2023, </w:t>
      </w:r>
      <w:proofErr w:type="spellStart"/>
      <w:r w:rsidR="003C0C28" w:rsidRPr="007E53ED">
        <w:rPr>
          <w:rFonts w:ascii="Times New Roman" w:hAnsi="Times New Roman"/>
          <w:sz w:val="24"/>
          <w:szCs w:val="24"/>
          <w:lang w:val="ro-RO"/>
        </w:rPr>
        <w:t>Chisinau</w:t>
      </w:r>
      <w:proofErr w:type="spellEnd"/>
      <w:r w:rsidR="003C0C28" w:rsidRPr="007E53ED">
        <w:rPr>
          <w:rFonts w:ascii="Times New Roman" w:hAnsi="Times New Roman"/>
          <w:sz w:val="24"/>
          <w:szCs w:val="24"/>
          <w:lang w:val="ro-RO"/>
        </w:rPr>
        <w:t xml:space="preserve">, Republic of Moldova, p. 247. Disponibil: </w:t>
      </w:r>
      <w:r w:rsidR="00BC4B04">
        <w:fldChar w:fldCharType="begin"/>
      </w:r>
      <w:r w:rsidR="00BC4B04" w:rsidRPr="00BC4B04">
        <w:rPr>
          <w:lang w:val="en-US"/>
        </w:rPr>
        <w:instrText xml:space="preserve"> HYPERLINK "https://infoinvent.md/catalog/" </w:instrText>
      </w:r>
      <w:r w:rsidR="00BC4B04">
        <w:fldChar w:fldCharType="separate"/>
      </w:r>
      <w:r w:rsidR="003C0C28" w:rsidRPr="007E53ED">
        <w:rPr>
          <w:rStyle w:val="a5"/>
          <w:rFonts w:ascii="Times New Roman" w:hAnsi="Times New Roman"/>
          <w:sz w:val="24"/>
          <w:szCs w:val="24"/>
          <w:lang w:val="ro-RO"/>
        </w:rPr>
        <w:t>https://infoinvent.md/catalog/</w:t>
      </w:r>
      <w:r w:rsidR="00BC4B04">
        <w:rPr>
          <w:rStyle w:val="a5"/>
          <w:rFonts w:ascii="Times New Roman" w:hAnsi="Times New Roman"/>
          <w:sz w:val="24"/>
          <w:szCs w:val="24"/>
          <w:lang w:val="ro-RO"/>
        </w:rPr>
        <w:fldChar w:fldCharType="end"/>
      </w:r>
    </w:p>
    <w:p w:rsidR="003C0C28" w:rsidRPr="007E53ED" w:rsidRDefault="003C0C28" w:rsidP="003F4763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COREȚCHI, L., OVERCENCO, A., ABABII, A. </w:t>
      </w:r>
      <w:r w:rsidRPr="007E53ED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The </w:t>
      </w:r>
      <w:proofErr w:type="spellStart"/>
      <w:r w:rsidRPr="007E53ED">
        <w:rPr>
          <w:rFonts w:ascii="Times New Roman" w:eastAsia="Cambria" w:hAnsi="Times New Roman" w:cs="Times New Roman"/>
          <w:sz w:val="24"/>
          <w:szCs w:val="24"/>
          <w:lang w:val="ro-RO"/>
        </w:rPr>
        <w:t>use</w:t>
      </w:r>
      <w:proofErr w:type="spellEnd"/>
      <w:r w:rsidRPr="007E53ED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 of STEPS 2021 data on </w:t>
      </w:r>
      <w:proofErr w:type="spellStart"/>
      <w:r w:rsidRPr="007E53ED">
        <w:rPr>
          <w:rFonts w:ascii="Times New Roman" w:eastAsia="Cambria" w:hAnsi="Times New Roman" w:cs="Times New Roman"/>
          <w:sz w:val="24"/>
          <w:szCs w:val="24"/>
          <w:lang w:val="ro-RO"/>
        </w:rPr>
        <w:t>smokers</w:t>
      </w:r>
      <w:proofErr w:type="spellEnd"/>
      <w:r w:rsidRPr="007E53ED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 in </w:t>
      </w:r>
      <w:proofErr w:type="spellStart"/>
      <w:r w:rsidRPr="007E53ED">
        <w:rPr>
          <w:rFonts w:ascii="Times New Roman" w:eastAsia="Cambria" w:hAnsi="Times New Roman" w:cs="Times New Roman"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 radon x </w:t>
      </w:r>
      <w:proofErr w:type="spellStart"/>
      <w:r w:rsidRPr="007E53ED">
        <w:rPr>
          <w:rFonts w:ascii="Times New Roman" w:eastAsia="Cambria" w:hAnsi="Times New Roman" w:cs="Times New Roman"/>
          <w:sz w:val="24"/>
          <w:szCs w:val="24"/>
          <w:lang w:val="ro-RO"/>
        </w:rPr>
        <w:t>smoking</w:t>
      </w:r>
      <w:proofErr w:type="spellEnd"/>
      <w:r w:rsidRPr="007E53ED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 x lung cancer </w:t>
      </w:r>
      <w:proofErr w:type="spellStart"/>
      <w:r w:rsidRPr="007E53ED">
        <w:rPr>
          <w:rFonts w:ascii="Times New Roman" w:eastAsia="Cambria" w:hAnsi="Times New Roman" w:cs="Times New Roman"/>
          <w:sz w:val="24"/>
          <w:szCs w:val="24"/>
          <w:lang w:val="ro-RO"/>
        </w:rPr>
        <w:t>study</w:t>
      </w:r>
      <w:proofErr w:type="spellEnd"/>
      <w:r w:rsidRPr="007E53ED">
        <w:rPr>
          <w:rFonts w:ascii="Times New Roman" w:eastAsia="Cambria" w:hAnsi="Times New Roman" w:cs="Times New Roman"/>
          <w:sz w:val="24"/>
          <w:szCs w:val="24"/>
          <w:lang w:val="ro-RO"/>
        </w:rPr>
        <w:t>.</w:t>
      </w:r>
      <w:r w:rsidR="00C257BB" w:rsidRPr="007E53ED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 În:</w:t>
      </w:r>
      <w:r w:rsidRPr="007E53ED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Special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issue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One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Health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&amp;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Risk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Management Journal for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International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Conference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„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One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Health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approach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–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achievements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and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challenges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”/„O singură</w:t>
      </w:r>
      <w:r w:rsidR="00C257BB"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sănătate</w:t>
      </w:r>
      <w:r w:rsidR="00C257BB"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– realizări și provocări”. </w:t>
      </w:r>
      <w:proofErr w:type="spellStart"/>
      <w:r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>II-nd</w:t>
      </w:r>
      <w:proofErr w:type="spellEnd"/>
      <w:r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>edition</w:t>
      </w:r>
      <w:proofErr w:type="spellEnd"/>
      <w:r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, 23-24 </w:t>
      </w:r>
      <w:proofErr w:type="spellStart"/>
      <w:r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>November</w:t>
      </w:r>
      <w:proofErr w:type="spellEnd"/>
      <w:r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, 2023, </w:t>
      </w:r>
      <w:proofErr w:type="spellStart"/>
      <w:r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>Chisinau</w:t>
      </w:r>
      <w:proofErr w:type="spellEnd"/>
      <w:r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>, Republic of Moldova, p. 81. ISSN 25-87-3458 (Print), e-ISSN 2587-3466 (Online)</w:t>
      </w:r>
      <w:r w:rsidR="00C257BB"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>.</w:t>
      </w:r>
    </w:p>
    <w:p w:rsidR="00164D01" w:rsidRPr="007E53ED" w:rsidRDefault="00164D01" w:rsidP="003F4763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COREȚCHI, R., ANTONIUC, N. Implementarea registrului privind evidența surselor de alimentare cu apă potabilă. În: </w:t>
      </w:r>
      <w:proofErr w:type="spellStart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>One</w:t>
      </w:r>
      <w:proofErr w:type="spellEnd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>health</w:t>
      </w:r>
      <w:proofErr w:type="spellEnd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>and</w:t>
      </w:r>
      <w:proofErr w:type="spellEnd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>Risk</w:t>
      </w:r>
      <w:proofErr w:type="spellEnd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Management</w:t>
      </w:r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>. 2023, ediție specială, p. 54. ISSN 2587-3458 /</w:t>
      </w:r>
      <w:proofErr w:type="spellStart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>ISSNe</w:t>
      </w:r>
      <w:proofErr w:type="spellEnd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 2587-3466.</w:t>
      </w:r>
    </w:p>
    <w:p w:rsidR="00C257BB" w:rsidRPr="007E53ED" w:rsidRDefault="00C257BB" w:rsidP="003F4763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GHERCIU, S., BUCATA, E., MEŞINA, V., PÎNZARU, Iu, RUSSU-DELEU, R. Morbiditatea prin incapacitate temporară de muncă a angajaților din ramurile economiei naționale. In: </w:t>
      </w:r>
      <w:proofErr w:type="spellStart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>One</w:t>
      </w:r>
      <w:proofErr w:type="spellEnd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>Health</w:t>
      </w:r>
      <w:proofErr w:type="spellEnd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>and</w:t>
      </w:r>
      <w:proofErr w:type="spellEnd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>Risk</w:t>
      </w:r>
      <w:proofErr w:type="spellEnd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Management</w:t>
      </w:r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. 2023 </w:t>
      </w:r>
      <w:proofErr w:type="spellStart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>Jun</w:t>
      </w:r>
      <w:proofErr w:type="spellEnd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 20(2):62.</w:t>
      </w:r>
      <w:r w:rsidR="00164D01"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 ISSN 2587-3458</w:t>
      </w:r>
      <w:r w:rsidR="00D17395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, </w:t>
      </w:r>
      <w:proofErr w:type="spellStart"/>
      <w:r w:rsidR="00164D01"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>ISSNe</w:t>
      </w:r>
      <w:proofErr w:type="spellEnd"/>
      <w:r w:rsidR="00164D01"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 2587-3466.</w:t>
      </w:r>
    </w:p>
    <w:p w:rsidR="00D03756" w:rsidRPr="007E53ED" w:rsidRDefault="00D03756" w:rsidP="003F4763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lang w:val="en-US"/>
        </w:rPr>
        <w:t>GRUMEZA, M</w:t>
      </w:r>
      <w:r w:rsidR="00D173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53ED">
        <w:rPr>
          <w:rFonts w:ascii="Times New Roman" w:hAnsi="Times New Roman" w:cs="Times New Roman"/>
          <w:sz w:val="24"/>
          <w:szCs w:val="24"/>
          <w:lang w:val="en-US"/>
        </w:rPr>
        <w:t>, ANTON, M</w:t>
      </w:r>
      <w:r w:rsidR="00D173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, BURDUNIUC, A. The role of the microbiological laboratory in diagnosing the resistance of microorganisms to antimicrobials: literature review.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Materialele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Conferinței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naționale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internațională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Abordarea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singură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realizări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provocări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” 23-24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noiembrie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2023. </w:t>
      </w:r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>One Health and Risk Management</w:t>
      </w:r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, 2023,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>. 2(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S_Rez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supl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. nr.1, p.16. ISSN 2587-3458. </w:t>
      </w:r>
      <w:hyperlink r:id="rId12" w:history="1">
        <w:r w:rsidRPr="007E53E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https://ibn.idsi.md/ro/vizualizare_articol/191974</w:t>
        </w:r>
      </w:hyperlink>
      <w:r w:rsidRPr="007E53ED">
        <w:rPr>
          <w:rFonts w:ascii="Times New Roman" w:hAnsi="Times New Roman" w:cs="Times New Roman"/>
          <w:color w:val="385623"/>
          <w:sz w:val="24"/>
          <w:szCs w:val="24"/>
          <w:lang w:val="ro-RO"/>
        </w:rPr>
        <w:t>.</w:t>
      </w:r>
    </w:p>
    <w:p w:rsidR="00164D01" w:rsidRPr="007E53ED" w:rsidRDefault="00164D01" w:rsidP="003F4763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IRIMCA, O., STINCA, K., CORETCHI, R., PINZARU, I.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Conception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organization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of a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poison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center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. In: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One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Health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&amp;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Risk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Management</w:t>
      </w: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, 2023, p. 39.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Available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at: </w:t>
      </w:r>
      <w:r w:rsidR="00BC4B04">
        <w:fldChar w:fldCharType="begin"/>
      </w:r>
      <w:r w:rsidR="00BC4B04" w:rsidRPr="00BC4B04">
        <w:rPr>
          <w:lang w:val="en-US"/>
        </w:rPr>
        <w:instrText xml:space="preserve"> HYPERLINK "https://journal.ohrm.bba.md/index.php/journal-ohrm-bba-md/article%20/view/491" </w:instrText>
      </w:r>
      <w:r w:rsidR="00BC4B04">
        <w:fldChar w:fldCharType="separate"/>
      </w:r>
      <w:r w:rsidRPr="007E53ED">
        <w:rPr>
          <w:rStyle w:val="a5"/>
          <w:rFonts w:ascii="Times New Roman" w:hAnsi="Times New Roman" w:cs="Times New Roman"/>
          <w:sz w:val="24"/>
          <w:szCs w:val="24"/>
          <w:lang w:val="ro-RO"/>
        </w:rPr>
        <w:t>https://journal.ohrm.bba.md/index.php/journal-ohrm-bba-md/article /</w:t>
      </w:r>
      <w:proofErr w:type="spellStart"/>
      <w:r w:rsidRPr="007E53ED">
        <w:rPr>
          <w:rStyle w:val="a5"/>
          <w:rFonts w:ascii="Times New Roman" w:hAnsi="Times New Roman" w:cs="Times New Roman"/>
          <w:sz w:val="24"/>
          <w:szCs w:val="24"/>
          <w:lang w:val="ro-RO"/>
        </w:rPr>
        <w:t>view</w:t>
      </w:r>
      <w:proofErr w:type="spellEnd"/>
      <w:r w:rsidRPr="007E53ED">
        <w:rPr>
          <w:rStyle w:val="a5"/>
          <w:rFonts w:ascii="Times New Roman" w:hAnsi="Times New Roman" w:cs="Times New Roman"/>
          <w:sz w:val="24"/>
          <w:szCs w:val="24"/>
          <w:lang w:val="ro-RO"/>
        </w:rPr>
        <w:t>/491</w:t>
      </w:r>
      <w:r w:rsidR="00BC4B04">
        <w:rPr>
          <w:rStyle w:val="a5"/>
          <w:rFonts w:ascii="Times New Roman" w:hAnsi="Times New Roman" w:cs="Times New Roman"/>
          <w:sz w:val="24"/>
          <w:szCs w:val="24"/>
          <w:lang w:val="ro-RO"/>
        </w:rPr>
        <w:fldChar w:fldCharType="end"/>
      </w:r>
      <w:r w:rsidRPr="007E53ED">
        <w:rPr>
          <w:rStyle w:val="a5"/>
          <w:rFonts w:ascii="Times New Roman" w:hAnsi="Times New Roman" w:cs="Times New Roman"/>
          <w:sz w:val="24"/>
          <w:szCs w:val="24"/>
          <w:lang w:val="ro-RO"/>
        </w:rPr>
        <w:t>.</w:t>
      </w:r>
    </w:p>
    <w:p w:rsidR="00D03756" w:rsidRPr="007E53ED" w:rsidRDefault="00D03756" w:rsidP="003F476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LOZNEANU, I. Review on standardized assessment and monitoring of the biosafety and biosecurity in laboratories.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Materialele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Conferinței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naționale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internațională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Abordarea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singură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realizări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provocări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”. 23-24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noiembrie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 2023. In: </w:t>
      </w:r>
      <w:r w:rsidRPr="007E53ED">
        <w:rPr>
          <w:rFonts w:ascii="Times New Roman" w:hAnsi="Times New Roman" w:cs="Times New Roman"/>
          <w:i/>
          <w:sz w:val="24"/>
          <w:szCs w:val="24"/>
          <w:lang w:val="en-US"/>
        </w:rPr>
        <w:t>One Health and Risk Management</w:t>
      </w:r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, 2023,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>. 2(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S_Rez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en-US"/>
        </w:rPr>
        <w:t>supl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E53ED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proofErr w:type="gramEnd"/>
      <w:r w:rsidRPr="007E53ED">
        <w:rPr>
          <w:rFonts w:ascii="Times New Roman" w:hAnsi="Times New Roman" w:cs="Times New Roman"/>
          <w:sz w:val="24"/>
          <w:szCs w:val="24"/>
          <w:lang w:val="en-US"/>
        </w:rPr>
        <w:t xml:space="preserve">. 1, p. 20. ISSN 2587-3458. </w:t>
      </w:r>
      <w:hyperlink r:id="rId13" w:history="1">
        <w:r w:rsidRPr="007E53E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https://ibn.idsi.md/ro/vizualizare_articol/191981</w:t>
        </w:r>
      </w:hyperlink>
      <w:r w:rsidRPr="007E53ED">
        <w:rPr>
          <w:rFonts w:ascii="Times New Roman" w:hAnsi="Times New Roman" w:cs="Times New Roman"/>
          <w:color w:val="385623"/>
          <w:sz w:val="24"/>
          <w:szCs w:val="24"/>
          <w:lang w:val="ro-RO"/>
        </w:rPr>
        <w:t>.</w:t>
      </w:r>
    </w:p>
    <w:p w:rsidR="00164D01" w:rsidRPr="007E53ED" w:rsidRDefault="00164D01" w:rsidP="00525ECB">
      <w:pPr>
        <w:numPr>
          <w:ilvl w:val="0"/>
          <w:numId w:val="7"/>
        </w:numPr>
        <w:shd w:val="clear" w:color="auto" w:fill="FFFFFF"/>
        <w:tabs>
          <w:tab w:val="left" w:pos="43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MIRON, I., FRIPTULEAC, Gr. Morbiditatea populației din ecosistemul râului Prut condiționată de compoziția chimică a apei utilizate în scop potabil. În: </w:t>
      </w:r>
      <w:proofErr w:type="spellStart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>One</w:t>
      </w:r>
      <w:proofErr w:type="spellEnd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>health</w:t>
      </w:r>
      <w:proofErr w:type="spellEnd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>and</w:t>
      </w:r>
      <w:proofErr w:type="spellEnd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>Risk</w:t>
      </w:r>
      <w:proofErr w:type="spellEnd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Management. </w:t>
      </w:r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>2023, ediție specială, p. 55. ISSN 2587-3458 /</w:t>
      </w:r>
      <w:proofErr w:type="spellStart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>ISSNe</w:t>
      </w:r>
      <w:proofErr w:type="spellEnd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 2587-3466.</w:t>
      </w:r>
    </w:p>
    <w:p w:rsidR="003C0C28" w:rsidRPr="007E53ED" w:rsidRDefault="003C0C28" w:rsidP="00525ECB">
      <w:pPr>
        <w:numPr>
          <w:ilvl w:val="0"/>
          <w:numId w:val="7"/>
        </w:numPr>
        <w:shd w:val="clear" w:color="auto" w:fill="FFFFFF"/>
        <w:tabs>
          <w:tab w:val="left" w:pos="43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OVERCENCO, A. Climate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change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radon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exposure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as a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health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risk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Special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issue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One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Health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&amp;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Risk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Management Journal for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International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Conference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„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One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Health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approach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–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achievements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and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challenges</w:t>
      </w:r>
      <w:proofErr w:type="spellEnd"/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”/„O singură</w:t>
      </w:r>
      <w:r w:rsidR="00C257BB"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sănătate</w:t>
      </w:r>
      <w:r w:rsidR="00C257BB"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– realizări și provocări”. </w:t>
      </w:r>
      <w:proofErr w:type="spellStart"/>
      <w:r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>II-nd</w:t>
      </w:r>
      <w:proofErr w:type="spellEnd"/>
      <w:r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>edition</w:t>
      </w:r>
      <w:proofErr w:type="spellEnd"/>
      <w:r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, 23-24 </w:t>
      </w:r>
      <w:proofErr w:type="spellStart"/>
      <w:r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>November</w:t>
      </w:r>
      <w:proofErr w:type="spellEnd"/>
      <w:r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, 2023, </w:t>
      </w:r>
      <w:proofErr w:type="spellStart"/>
      <w:r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>Chisinau</w:t>
      </w:r>
      <w:proofErr w:type="spellEnd"/>
      <w:r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>, Republic of Moldova, p. 43. ISSN 25-87-3458 (Print), e-ISSN 2587-3466 (Online).</w:t>
      </w:r>
    </w:p>
    <w:p w:rsidR="00D03756" w:rsidRPr="007E53ED" w:rsidRDefault="00D03756" w:rsidP="00525ECB">
      <w:pPr>
        <w:pStyle w:val="a3"/>
        <w:numPr>
          <w:ilvl w:val="0"/>
          <w:numId w:val="7"/>
        </w:numPr>
        <w:tabs>
          <w:tab w:val="left" w:pos="43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en-US"/>
        </w:rPr>
        <w:lastRenderedPageBreak/>
        <w:t xml:space="preserve">ROSIORU, C., BERDEU, I., BALAN G. Antimicrobial resistance in clinical strains of </w:t>
      </w:r>
      <w:r w:rsidRPr="007E53ED">
        <w:rPr>
          <w:rFonts w:ascii="Times New Roman" w:hAnsi="Times New Roman"/>
          <w:i/>
          <w:sz w:val="24"/>
          <w:szCs w:val="24"/>
          <w:lang w:val="en-US"/>
        </w:rPr>
        <w:t>Pseudomonas aeruginosa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Materialele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Conferinței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naționale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participare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internațională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„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Abordarea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singură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sănătate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realizări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provocări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”. 23-24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noiembrie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2023. In: </w:t>
      </w:r>
      <w:r w:rsidRPr="007E53ED">
        <w:rPr>
          <w:rFonts w:ascii="Times New Roman" w:hAnsi="Times New Roman"/>
          <w:i/>
          <w:sz w:val="24"/>
          <w:szCs w:val="24"/>
          <w:lang w:val="en-US"/>
        </w:rPr>
        <w:t>One Health and Risk Management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, 2023,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>. 2(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S_Rez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supl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E53ED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proofErr w:type="gramEnd"/>
      <w:r w:rsidRPr="007E53ED">
        <w:rPr>
          <w:rFonts w:ascii="Times New Roman" w:hAnsi="Times New Roman"/>
          <w:sz w:val="24"/>
          <w:szCs w:val="24"/>
          <w:lang w:val="en-US"/>
        </w:rPr>
        <w:t xml:space="preserve">. 1, p. 19. ISSN 2587-3458. </w:t>
      </w:r>
      <w:hyperlink r:id="rId14" w:history="1">
        <w:r w:rsidRPr="007E53ED">
          <w:rPr>
            <w:rStyle w:val="a5"/>
            <w:rFonts w:ascii="Times New Roman" w:hAnsi="Times New Roman"/>
            <w:sz w:val="24"/>
            <w:szCs w:val="24"/>
            <w:lang w:val="en-US"/>
          </w:rPr>
          <w:t>https://ibn.idsi.md/ro/vizualizare_articol/191980</w:t>
        </w:r>
      </w:hyperlink>
      <w:r w:rsidRPr="007E53ED">
        <w:rPr>
          <w:rFonts w:ascii="Times New Roman" w:hAnsi="Times New Roman"/>
          <w:color w:val="385623"/>
          <w:sz w:val="24"/>
          <w:szCs w:val="24"/>
          <w:lang w:val="ro-RO"/>
        </w:rPr>
        <w:t>.</w:t>
      </w:r>
    </w:p>
    <w:p w:rsidR="00D03756" w:rsidRPr="007E53ED" w:rsidRDefault="00D03756" w:rsidP="00525ECB">
      <w:pPr>
        <w:pStyle w:val="a3"/>
        <w:numPr>
          <w:ilvl w:val="0"/>
          <w:numId w:val="7"/>
        </w:numPr>
        <w:tabs>
          <w:tab w:val="left" w:pos="43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en-US"/>
        </w:rPr>
        <w:t xml:space="preserve">SPĂTARU, D., ANTON, M.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Situația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epidemiologică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salmoneloza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umană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Republica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Moldova. In: </w:t>
      </w:r>
      <w:bookmarkStart w:id="0" w:name="_Hlk153975572"/>
      <w:proofErr w:type="spellStart"/>
      <w:r w:rsidRPr="00D17395">
        <w:rPr>
          <w:rFonts w:ascii="Times New Roman" w:hAnsi="Times New Roman"/>
          <w:i/>
          <w:sz w:val="24"/>
          <w:szCs w:val="24"/>
          <w:lang w:val="en-US"/>
        </w:rPr>
        <w:t>Materialele</w:t>
      </w:r>
      <w:proofErr w:type="spellEnd"/>
      <w:r w:rsidRPr="00D1739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17395">
        <w:rPr>
          <w:rFonts w:ascii="Times New Roman" w:hAnsi="Times New Roman"/>
          <w:i/>
          <w:sz w:val="24"/>
          <w:szCs w:val="24"/>
          <w:lang w:val="en-US"/>
        </w:rPr>
        <w:t>Conferinței</w:t>
      </w:r>
      <w:proofErr w:type="spellEnd"/>
      <w:r w:rsidRPr="00D1739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17395">
        <w:rPr>
          <w:rFonts w:ascii="Times New Roman" w:hAnsi="Times New Roman"/>
          <w:i/>
          <w:sz w:val="24"/>
          <w:szCs w:val="24"/>
          <w:lang w:val="en-US"/>
        </w:rPr>
        <w:t>naționale</w:t>
      </w:r>
      <w:proofErr w:type="spellEnd"/>
      <w:r w:rsidRPr="00D17395">
        <w:rPr>
          <w:rFonts w:ascii="Times New Roman" w:hAnsi="Times New Roman"/>
          <w:i/>
          <w:sz w:val="24"/>
          <w:szCs w:val="24"/>
          <w:lang w:val="en-US"/>
        </w:rPr>
        <w:t xml:space="preserve"> cu </w:t>
      </w:r>
      <w:proofErr w:type="spellStart"/>
      <w:r w:rsidRPr="00D17395">
        <w:rPr>
          <w:rFonts w:ascii="Times New Roman" w:hAnsi="Times New Roman"/>
          <w:i/>
          <w:sz w:val="24"/>
          <w:szCs w:val="24"/>
          <w:lang w:val="en-US"/>
        </w:rPr>
        <w:t>participare</w:t>
      </w:r>
      <w:proofErr w:type="spellEnd"/>
      <w:r w:rsidRPr="00D1739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17395">
        <w:rPr>
          <w:rFonts w:ascii="Times New Roman" w:hAnsi="Times New Roman"/>
          <w:i/>
          <w:sz w:val="24"/>
          <w:szCs w:val="24"/>
          <w:lang w:val="en-US"/>
        </w:rPr>
        <w:t>internațională</w:t>
      </w:r>
      <w:proofErr w:type="spellEnd"/>
      <w:r w:rsidRPr="00D17395">
        <w:rPr>
          <w:rFonts w:ascii="Times New Roman" w:hAnsi="Times New Roman"/>
          <w:i/>
          <w:sz w:val="24"/>
          <w:szCs w:val="24"/>
          <w:lang w:val="en-US"/>
        </w:rPr>
        <w:t xml:space="preserve"> „</w:t>
      </w:r>
      <w:proofErr w:type="spellStart"/>
      <w:r w:rsidRPr="00D17395">
        <w:rPr>
          <w:rFonts w:ascii="Times New Roman" w:hAnsi="Times New Roman"/>
          <w:i/>
          <w:sz w:val="24"/>
          <w:szCs w:val="24"/>
          <w:lang w:val="en-US"/>
        </w:rPr>
        <w:t>Abordarea</w:t>
      </w:r>
      <w:proofErr w:type="spellEnd"/>
      <w:r w:rsidRPr="00D17395">
        <w:rPr>
          <w:rFonts w:ascii="Times New Roman" w:hAnsi="Times New Roman"/>
          <w:i/>
          <w:sz w:val="24"/>
          <w:szCs w:val="24"/>
          <w:lang w:val="en-US"/>
        </w:rPr>
        <w:t xml:space="preserve"> O </w:t>
      </w:r>
      <w:proofErr w:type="spellStart"/>
      <w:r w:rsidRPr="00D17395">
        <w:rPr>
          <w:rFonts w:ascii="Times New Roman" w:hAnsi="Times New Roman"/>
          <w:i/>
          <w:sz w:val="24"/>
          <w:szCs w:val="24"/>
          <w:lang w:val="en-US"/>
        </w:rPr>
        <w:t>singură</w:t>
      </w:r>
      <w:proofErr w:type="spellEnd"/>
      <w:r w:rsidRPr="00D1739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17395">
        <w:rPr>
          <w:rFonts w:ascii="Times New Roman" w:hAnsi="Times New Roman"/>
          <w:i/>
          <w:sz w:val="24"/>
          <w:szCs w:val="24"/>
          <w:lang w:val="en-US"/>
        </w:rPr>
        <w:t>sănătate</w:t>
      </w:r>
      <w:proofErr w:type="spellEnd"/>
      <w:r w:rsidRPr="00D17395">
        <w:rPr>
          <w:rFonts w:ascii="Times New Roman" w:hAnsi="Times New Roman"/>
          <w:i/>
          <w:sz w:val="24"/>
          <w:szCs w:val="24"/>
          <w:lang w:val="en-US"/>
        </w:rPr>
        <w:t xml:space="preserve"> – </w:t>
      </w:r>
      <w:proofErr w:type="spellStart"/>
      <w:r w:rsidRPr="00D17395">
        <w:rPr>
          <w:rFonts w:ascii="Times New Roman" w:hAnsi="Times New Roman"/>
          <w:i/>
          <w:sz w:val="24"/>
          <w:szCs w:val="24"/>
          <w:lang w:val="en-US"/>
        </w:rPr>
        <w:t>realizări</w:t>
      </w:r>
      <w:proofErr w:type="spellEnd"/>
      <w:r w:rsidRPr="00D1739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17395">
        <w:rPr>
          <w:rFonts w:ascii="Times New Roman" w:hAnsi="Times New Roman"/>
          <w:i/>
          <w:sz w:val="24"/>
          <w:szCs w:val="24"/>
          <w:lang w:val="en-US"/>
        </w:rPr>
        <w:t>și</w:t>
      </w:r>
      <w:proofErr w:type="spellEnd"/>
      <w:r w:rsidRPr="00D1739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17395">
        <w:rPr>
          <w:rFonts w:ascii="Times New Roman" w:hAnsi="Times New Roman"/>
          <w:i/>
          <w:sz w:val="24"/>
          <w:szCs w:val="24"/>
          <w:lang w:val="en-US"/>
        </w:rPr>
        <w:t>provocări</w:t>
      </w:r>
      <w:proofErr w:type="spellEnd"/>
      <w:r w:rsidRPr="00D17395">
        <w:rPr>
          <w:rFonts w:ascii="Times New Roman" w:hAnsi="Times New Roman"/>
          <w:i/>
          <w:sz w:val="24"/>
          <w:szCs w:val="24"/>
          <w:lang w:val="en-US"/>
        </w:rPr>
        <w:t>”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23-24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noiembrie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2023</w:t>
      </w:r>
      <w:bookmarkEnd w:id="0"/>
      <w:r w:rsidRPr="007E53E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E53ED">
        <w:rPr>
          <w:rFonts w:ascii="Times New Roman" w:hAnsi="Times New Roman"/>
          <w:i/>
          <w:sz w:val="24"/>
          <w:szCs w:val="24"/>
          <w:lang w:val="en-US"/>
        </w:rPr>
        <w:t>One Health and Risk Management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, 2023,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>. 2(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S_Rez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supl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E53ED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proofErr w:type="gramEnd"/>
      <w:r w:rsidRPr="007E53ED">
        <w:rPr>
          <w:rFonts w:ascii="Times New Roman" w:hAnsi="Times New Roman"/>
          <w:sz w:val="24"/>
          <w:szCs w:val="24"/>
          <w:lang w:val="en-US"/>
        </w:rPr>
        <w:t xml:space="preserve">. 1, p. 62. ISSN 2587-3458. </w:t>
      </w:r>
      <w:bookmarkStart w:id="1" w:name="_Hlk155649592"/>
      <w:r w:rsidRPr="007E53ED">
        <w:rPr>
          <w:rFonts w:ascii="Times New Roman" w:hAnsi="Times New Roman"/>
          <w:color w:val="385623"/>
          <w:sz w:val="24"/>
          <w:szCs w:val="24"/>
        </w:rPr>
        <w:fldChar w:fldCharType="begin"/>
      </w:r>
      <w:r w:rsidRPr="007E53ED">
        <w:rPr>
          <w:rFonts w:ascii="Times New Roman" w:hAnsi="Times New Roman"/>
          <w:color w:val="385623"/>
          <w:sz w:val="24"/>
          <w:szCs w:val="24"/>
          <w:lang w:val="en-US"/>
        </w:rPr>
        <w:instrText xml:space="preserve"> HYPERLINK "https://ibn.idsi.md/ro/vizualizare_articol/192115" </w:instrText>
      </w:r>
      <w:r w:rsidRPr="007E53ED">
        <w:rPr>
          <w:rFonts w:ascii="Times New Roman" w:hAnsi="Times New Roman"/>
          <w:color w:val="385623"/>
          <w:sz w:val="24"/>
          <w:szCs w:val="24"/>
        </w:rPr>
        <w:fldChar w:fldCharType="separate"/>
      </w:r>
      <w:r w:rsidRPr="007E53ED">
        <w:rPr>
          <w:rStyle w:val="a5"/>
          <w:rFonts w:ascii="Times New Roman" w:hAnsi="Times New Roman"/>
          <w:sz w:val="24"/>
          <w:szCs w:val="24"/>
          <w:lang w:val="en-US"/>
        </w:rPr>
        <w:t>https://ibn.idsi.md/ro/vizualizare_articol/192115</w:t>
      </w:r>
      <w:r w:rsidRPr="007E53ED">
        <w:rPr>
          <w:rFonts w:ascii="Times New Roman" w:hAnsi="Times New Roman"/>
          <w:color w:val="385623"/>
          <w:sz w:val="24"/>
          <w:szCs w:val="24"/>
        </w:rPr>
        <w:fldChar w:fldCharType="end"/>
      </w:r>
      <w:bookmarkEnd w:id="1"/>
    </w:p>
    <w:p w:rsidR="003C0C28" w:rsidRPr="007E53ED" w:rsidRDefault="006574C4" w:rsidP="00525ECB">
      <w:pPr>
        <w:pStyle w:val="a3"/>
        <w:numPr>
          <w:ilvl w:val="0"/>
          <w:numId w:val="7"/>
        </w:numPr>
        <w:tabs>
          <w:tab w:val="left" w:pos="284"/>
          <w:tab w:val="left" w:pos="43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STÎNCĂ,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Kristina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. The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degree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of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satisfaction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and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health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status of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the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medical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personnel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of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ambulance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teams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. In: </w:t>
      </w:r>
      <w:proofErr w:type="spellStart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>One</w:t>
      </w:r>
      <w:proofErr w:type="spellEnd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>Health</w:t>
      </w:r>
      <w:proofErr w:type="spellEnd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>and</w:t>
      </w:r>
      <w:proofErr w:type="spellEnd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>Risk</w:t>
      </w:r>
      <w:proofErr w:type="spellEnd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Management</w:t>
      </w: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. 2023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Jun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20(2):50.</w:t>
      </w:r>
      <w:r w:rsidR="00164D01"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ISSN 2587-3458 /</w:t>
      </w:r>
      <w:proofErr w:type="spellStart"/>
      <w:r w:rsidR="00164D01"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ISSNe</w:t>
      </w:r>
      <w:proofErr w:type="spellEnd"/>
      <w:r w:rsidR="00164D01"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2587-3466.</w:t>
      </w:r>
    </w:p>
    <w:p w:rsidR="006574C4" w:rsidRPr="007E53ED" w:rsidRDefault="006574C4" w:rsidP="00525ECB">
      <w:pPr>
        <w:pStyle w:val="a3"/>
        <w:numPr>
          <w:ilvl w:val="0"/>
          <w:numId w:val="7"/>
        </w:numPr>
        <w:tabs>
          <w:tab w:val="left" w:pos="284"/>
          <w:tab w:val="left" w:pos="43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ZAVTONI, M., BERNIC, V., BUCATA, E. Estimarea igienică a stării de sănătate a lucrătorilor expuși riscului acțiunii pesticidelor. In: </w:t>
      </w:r>
      <w:proofErr w:type="spellStart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>One</w:t>
      </w:r>
      <w:proofErr w:type="spellEnd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>Health</w:t>
      </w:r>
      <w:proofErr w:type="spellEnd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>and</w:t>
      </w:r>
      <w:proofErr w:type="spellEnd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>Risk</w:t>
      </w:r>
      <w:proofErr w:type="spellEnd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Management.</w:t>
      </w: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2023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Jun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20(2):73.</w:t>
      </w:r>
      <w:r w:rsidR="00164D01"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ISSN 2587-3458 /</w:t>
      </w:r>
      <w:proofErr w:type="spellStart"/>
      <w:r w:rsidR="00164D01"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ISSNe</w:t>
      </w:r>
      <w:proofErr w:type="spellEnd"/>
      <w:r w:rsidR="00164D01"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2587-3466.</w:t>
      </w:r>
    </w:p>
    <w:p w:rsidR="00373E81" w:rsidRPr="007E53ED" w:rsidRDefault="00373E81" w:rsidP="00525ECB">
      <w:pPr>
        <w:pStyle w:val="a3"/>
        <w:numPr>
          <w:ilvl w:val="0"/>
          <w:numId w:val="7"/>
        </w:numPr>
        <w:tabs>
          <w:tab w:val="left" w:pos="284"/>
          <w:tab w:val="left" w:pos="43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eastAsia="Microsoft Sans Serif" w:hAnsi="Times New Roman"/>
          <w:bCs/>
          <w:iCs/>
          <w:sz w:val="24"/>
          <w:szCs w:val="24"/>
          <w:lang w:val="ro-RO" w:eastAsia="ro-RO" w:bidi="ro-RO"/>
        </w:rPr>
        <w:t xml:space="preserve">ZAVTONI, M., BERNIC, V., MIRON, I., MIGALATIEV, R., BOIȚU, E. Impactul probabil al pesticidelor asupra fertilității. In: </w:t>
      </w:r>
      <w:r w:rsidRPr="007E53ED">
        <w:rPr>
          <w:rFonts w:ascii="Times New Roman" w:eastAsia="Microsoft Sans Serif" w:hAnsi="Times New Roman"/>
          <w:bCs/>
          <w:i/>
          <w:iCs/>
          <w:sz w:val="24"/>
          <w:szCs w:val="24"/>
          <w:lang w:val="ro-RO" w:eastAsia="ro-RO" w:bidi="ro-RO"/>
        </w:rPr>
        <w:t xml:space="preserve">Moldovan Journal of </w:t>
      </w:r>
      <w:proofErr w:type="spellStart"/>
      <w:r w:rsidRPr="007E53ED">
        <w:rPr>
          <w:rFonts w:ascii="Times New Roman" w:eastAsia="Microsoft Sans Serif" w:hAnsi="Times New Roman"/>
          <w:bCs/>
          <w:i/>
          <w:iCs/>
          <w:sz w:val="24"/>
          <w:szCs w:val="24"/>
          <w:lang w:val="ro-RO" w:eastAsia="ro-RO" w:bidi="ro-RO"/>
        </w:rPr>
        <w:t>Health</w:t>
      </w:r>
      <w:proofErr w:type="spellEnd"/>
      <w:r w:rsidRPr="007E53ED">
        <w:rPr>
          <w:rFonts w:ascii="Times New Roman" w:eastAsia="Microsoft Sans Serif" w:hAnsi="Times New Roman"/>
          <w:bCs/>
          <w:i/>
          <w:iCs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/>
          <w:iCs/>
          <w:sz w:val="24"/>
          <w:szCs w:val="24"/>
          <w:lang w:val="ro-RO" w:eastAsia="ro-RO" w:bidi="ro-RO"/>
        </w:rPr>
        <w:t>Sciences</w:t>
      </w:r>
      <w:proofErr w:type="spellEnd"/>
      <w:r w:rsidRPr="007E53ED">
        <w:rPr>
          <w:rFonts w:ascii="Times New Roman" w:eastAsia="Microsoft Sans Serif" w:hAnsi="Times New Roman"/>
          <w:bCs/>
          <w:iCs/>
          <w:sz w:val="24"/>
          <w:szCs w:val="24"/>
          <w:lang w:val="ro-RO" w:eastAsia="ro-RO" w:bidi="ro-RO"/>
        </w:rPr>
        <w:t>. 2023, 10(3), p. 125. ISSN 2345-1467.</w:t>
      </w:r>
    </w:p>
    <w:p w:rsidR="00164D01" w:rsidRPr="007E53ED" w:rsidRDefault="00164D01" w:rsidP="00525ECB">
      <w:pPr>
        <w:numPr>
          <w:ilvl w:val="0"/>
          <w:numId w:val="7"/>
        </w:numPr>
        <w:tabs>
          <w:tab w:val="left" w:pos="284"/>
          <w:tab w:val="left" w:pos="434"/>
        </w:tabs>
        <w:spacing w:after="0" w:line="240" w:lineRule="auto"/>
        <w:ind w:left="284" w:right="-2" w:hanging="284"/>
        <w:jc w:val="both"/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</w:pPr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ZAVTONI, M., BERNIC, V., BUCATA, E. Estimarea igienică a stării de sănătate a lucrătorilor expuși riscului acțiunii pesticidelor. In: </w:t>
      </w:r>
      <w:proofErr w:type="spellStart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>One</w:t>
      </w:r>
      <w:proofErr w:type="spellEnd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>Health</w:t>
      </w:r>
      <w:proofErr w:type="spellEnd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>and</w:t>
      </w:r>
      <w:proofErr w:type="spellEnd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>Risk</w:t>
      </w:r>
      <w:proofErr w:type="spellEnd"/>
      <w:r w:rsidRPr="007E53ED">
        <w:rPr>
          <w:rFonts w:ascii="Times New Roman" w:eastAsia="Microsoft Sans Serif" w:hAnsi="Times New Roman" w:cs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Management</w:t>
      </w:r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. 2023 </w:t>
      </w:r>
      <w:proofErr w:type="spellStart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>Jun</w:t>
      </w:r>
      <w:proofErr w:type="spellEnd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 20(2):73. ISSN 2587-3458 /</w:t>
      </w:r>
      <w:proofErr w:type="spellStart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>ISSNe</w:t>
      </w:r>
      <w:proofErr w:type="spellEnd"/>
      <w:r w:rsidRPr="007E53ED">
        <w:rPr>
          <w:rFonts w:ascii="Times New Roman" w:eastAsia="Microsoft Sans Serif" w:hAnsi="Times New Roman" w:cs="Times New Roman"/>
          <w:bCs/>
          <w:iCs/>
          <w:kern w:val="32"/>
          <w:sz w:val="24"/>
          <w:szCs w:val="24"/>
          <w:lang w:val="ro-RO" w:eastAsia="ro-RO" w:bidi="ro-RO"/>
        </w:rPr>
        <w:t xml:space="preserve"> 2587-3466.</w:t>
      </w:r>
    </w:p>
    <w:p w:rsidR="00164D01" w:rsidRPr="007E53ED" w:rsidRDefault="00164D01" w:rsidP="00525ECB">
      <w:pPr>
        <w:pStyle w:val="a3"/>
        <w:numPr>
          <w:ilvl w:val="0"/>
          <w:numId w:val="7"/>
        </w:numPr>
        <w:tabs>
          <w:tab w:val="left" w:pos="284"/>
          <w:tab w:val="left" w:pos="434"/>
        </w:tabs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ZAVTONI, M. Particularități ale supravegherii sănătății angajaților din domeniul agrar și vaccinarea. In: </w:t>
      </w:r>
      <w:proofErr w:type="spellStart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>One</w:t>
      </w:r>
      <w:proofErr w:type="spellEnd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>health</w:t>
      </w:r>
      <w:proofErr w:type="spellEnd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>and</w:t>
      </w:r>
      <w:proofErr w:type="spellEnd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>Risk</w:t>
      </w:r>
      <w:proofErr w:type="spellEnd"/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 xml:space="preserve"> Management</w:t>
      </w: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. 2023, nr. 1 (S), p. 50. ISSN 2587-3458 /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ISSNe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2587-3466.</w:t>
      </w:r>
    </w:p>
    <w:p w:rsidR="00C6535B" w:rsidRPr="007E53ED" w:rsidRDefault="00300FE0" w:rsidP="00525ECB">
      <w:pPr>
        <w:pStyle w:val="a3"/>
        <w:numPr>
          <w:ilvl w:val="0"/>
          <w:numId w:val="9"/>
        </w:numPr>
        <w:tabs>
          <w:tab w:val="left" w:pos="284"/>
          <w:tab w:val="left" w:pos="360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E53ED">
        <w:rPr>
          <w:rFonts w:ascii="Times New Roman" w:hAnsi="Times New Roman"/>
          <w:b/>
          <w:sz w:val="24"/>
          <w:szCs w:val="24"/>
          <w:lang w:val="ro-RO"/>
        </w:rPr>
        <w:t>internaţionale:</w:t>
      </w:r>
    </w:p>
    <w:p w:rsidR="00FA5686" w:rsidRPr="007E53ED" w:rsidRDefault="00DE2706" w:rsidP="00525EC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2" w:hanging="284"/>
        <w:contextualSpacing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lang w:val="ro-RO"/>
        </w:rPr>
        <w:t>ABABII, A., CORETCHI, L</w:t>
      </w:r>
      <w:r w:rsidR="00D27731" w:rsidRPr="007E53E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43F38"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 w:cs="Times New Roman"/>
          <w:bCs/>
          <w:sz w:val="24"/>
          <w:szCs w:val="24"/>
          <w:lang w:val="ro-RO"/>
        </w:rPr>
        <w:t>Quantification</w:t>
      </w:r>
      <w:proofErr w:type="spellEnd"/>
      <w:r w:rsidR="00D27731"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of </w:t>
      </w:r>
      <w:proofErr w:type="spellStart"/>
      <w:r w:rsidR="00D27731" w:rsidRPr="007E53ED">
        <w:rPr>
          <w:rFonts w:ascii="Times New Roman" w:hAnsi="Times New Roman" w:cs="Times New Roman"/>
          <w:bCs/>
          <w:sz w:val="24"/>
          <w:szCs w:val="24"/>
          <w:lang w:val="ro-RO"/>
        </w:rPr>
        <w:t>health</w:t>
      </w:r>
      <w:proofErr w:type="spellEnd"/>
      <w:r w:rsidR="00D27731"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 w:cs="Times New Roman"/>
          <w:bCs/>
          <w:sz w:val="24"/>
          <w:szCs w:val="24"/>
          <w:lang w:val="ro-RO"/>
        </w:rPr>
        <w:t>risk</w:t>
      </w:r>
      <w:proofErr w:type="spellEnd"/>
      <w:r w:rsidR="00D27731"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 w:cs="Times New Roman"/>
          <w:bCs/>
          <w:sz w:val="24"/>
          <w:szCs w:val="24"/>
          <w:lang w:val="ro-RO"/>
        </w:rPr>
        <w:t>associated</w:t>
      </w:r>
      <w:proofErr w:type="spellEnd"/>
      <w:r w:rsidR="00D27731"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 w:cs="Times New Roman"/>
          <w:bCs/>
          <w:sz w:val="24"/>
          <w:szCs w:val="24"/>
          <w:lang w:val="ro-RO"/>
        </w:rPr>
        <w:t>with</w:t>
      </w:r>
      <w:proofErr w:type="spellEnd"/>
      <w:r w:rsidR="00D27731"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radon </w:t>
      </w:r>
      <w:proofErr w:type="spellStart"/>
      <w:r w:rsidR="00D27731" w:rsidRPr="007E53ED">
        <w:rPr>
          <w:rFonts w:ascii="Times New Roman" w:hAnsi="Times New Roman" w:cs="Times New Roman"/>
          <w:bCs/>
          <w:sz w:val="24"/>
          <w:szCs w:val="24"/>
          <w:lang w:val="ro-RO"/>
        </w:rPr>
        <w:t>exposure</w:t>
      </w:r>
      <w:proofErr w:type="spellEnd"/>
      <w:r w:rsidR="00D27731"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  <w:r w:rsidR="00143F38"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În: </w:t>
      </w:r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Catalogul </w:t>
      </w:r>
      <w:proofErr w:type="spellStart"/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>Proceedings</w:t>
      </w:r>
      <w:proofErr w:type="spellEnd"/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The 15 </w:t>
      </w:r>
      <w:proofErr w:type="spellStart"/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>th</w:t>
      </w:r>
      <w:proofErr w:type="spellEnd"/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>Edition</w:t>
      </w:r>
      <w:proofErr w:type="spellEnd"/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EUROINVENT</w:t>
      </w:r>
      <w:r w:rsidR="00DB007B" w:rsidRPr="007E53ED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E</w:t>
      </w:r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uropean </w:t>
      </w:r>
      <w:proofErr w:type="spellStart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>Exhibition</w:t>
      </w:r>
      <w:proofErr w:type="spellEnd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of </w:t>
      </w:r>
      <w:proofErr w:type="spellStart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>Creativity</w:t>
      </w:r>
      <w:proofErr w:type="spellEnd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>and</w:t>
      </w:r>
      <w:proofErr w:type="spellEnd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>Innovation</w:t>
      </w:r>
      <w:proofErr w:type="spellEnd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>.</w:t>
      </w:r>
      <w:r w:rsidR="00DB007B"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Iași, România, p.185-186. </w:t>
      </w:r>
      <w:r w:rsidR="00143F38" w:rsidRPr="007E53ED">
        <w:rPr>
          <w:rFonts w:ascii="Times New Roman" w:hAnsi="Times New Roman" w:cs="Times New Roman"/>
          <w:sz w:val="24"/>
          <w:szCs w:val="24"/>
          <w:lang w:val="ro-RO"/>
        </w:rPr>
        <w:t>ISSN Print: 2601-4564, Online: 2601-4572.</w:t>
      </w:r>
      <w:r w:rsidR="00FA5686"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Disponibil: </w:t>
      </w:r>
      <w:hyperlink r:id="rId15" w:history="1">
        <w:r w:rsidR="00FA5686" w:rsidRPr="007E53ED">
          <w:rPr>
            <w:rStyle w:val="a5"/>
            <w:rFonts w:ascii="Times New Roman" w:hAnsi="Times New Roman" w:cs="Times New Roman"/>
            <w:sz w:val="24"/>
            <w:szCs w:val="24"/>
            <w:lang w:val="ro-RO"/>
          </w:rPr>
          <w:t>https://www.euroinvent.org/cat/EUROINVENT_2023.pdf</w:t>
        </w:r>
      </w:hyperlink>
    </w:p>
    <w:p w:rsidR="003C0C28" w:rsidRPr="007E53ED" w:rsidRDefault="003C0C28" w:rsidP="00525EC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2" w:hanging="28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ABABII, A.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Health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risk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assessment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associated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with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radon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exposure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Proceedings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Scientific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Conference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Doctoral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Schools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–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Perspectives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and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challenges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in doctoral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research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. SCDS-UDJG 2023.</w:t>
      </w: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The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Eleventh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>, 8-9 June 2023, Galaţi,</w:t>
      </w:r>
      <w:r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România,</w:t>
      </w: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p. 263. Disponibil: </w:t>
      </w:r>
      <w:hyperlink r:id="rId16" w:history="1">
        <w:r w:rsidRPr="007E53ED">
          <w:rPr>
            <w:rStyle w:val="a5"/>
            <w:rFonts w:ascii="Times New Roman" w:hAnsi="Times New Roman" w:cs="Times New Roman"/>
            <w:sz w:val="24"/>
            <w:szCs w:val="24"/>
            <w:lang w:val="ro-RO"/>
          </w:rPr>
          <w:t>https://www.cssd-udjg.ugal.ro/images/2023/10/Book%20of%20abstract%202023%20(1).pdf</w:t>
        </w:r>
      </w:hyperlink>
      <w:r w:rsidRPr="007E53ED">
        <w:rPr>
          <w:rStyle w:val="a5"/>
          <w:rFonts w:ascii="Times New Roman" w:hAnsi="Times New Roman" w:cs="Times New Roman"/>
          <w:sz w:val="24"/>
          <w:szCs w:val="24"/>
          <w:lang w:val="ro-RO"/>
        </w:rPr>
        <w:t>.</w:t>
      </w:r>
    </w:p>
    <w:p w:rsidR="00143F38" w:rsidRPr="007E53ED" w:rsidRDefault="00106652" w:rsidP="00525ECB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BUCATA, E.; MIRON, I.; GHERCIU-TUTUESCU, S.; CHEPTEA, D., STÎNCA, K.; DELEU, R.; BERNIC, V.; CIOBANU, E.; CEBANU, S., PINZARU, Iu., KIRAN, S.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Occupational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health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services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restructuring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and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development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in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the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Republic of Moldova: protocol of a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modified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Delphi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study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.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Factors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related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to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injuries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and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professional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diseases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in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small-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and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medium-sized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enterprises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. În: </w:t>
      </w:r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 xml:space="preserve">The 6th International 24th National </w:t>
      </w:r>
      <w:proofErr w:type="spellStart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>Congress</w:t>
      </w:r>
      <w:proofErr w:type="spellEnd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 xml:space="preserve"> on Public </w:t>
      </w:r>
      <w:proofErr w:type="spellStart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>Health</w:t>
      </w:r>
      <w:proofErr w:type="spellEnd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 xml:space="preserve"> „</w:t>
      </w:r>
      <w:proofErr w:type="spellStart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>Health</w:t>
      </w:r>
      <w:proofErr w:type="spellEnd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 xml:space="preserve"> in </w:t>
      </w:r>
      <w:proofErr w:type="spellStart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>the</w:t>
      </w:r>
      <w:proofErr w:type="spellEnd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>shadow</w:t>
      </w:r>
      <w:proofErr w:type="spellEnd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 xml:space="preserve"> of </w:t>
      </w:r>
      <w:proofErr w:type="spellStart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>war</w:t>
      </w:r>
      <w:proofErr w:type="spellEnd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>and</w:t>
      </w:r>
      <w:proofErr w:type="spellEnd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>violence</w:t>
      </w:r>
      <w:proofErr w:type="spellEnd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>”,</w:t>
      </w:r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1-4 decembrie 2022. </w:t>
      </w:r>
      <w:r w:rsidR="006574C4"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p. 237. ISBN: 978-605-72861-2-3.</w:t>
      </w:r>
    </w:p>
    <w:p w:rsidR="00143F38" w:rsidRPr="007E53ED" w:rsidRDefault="00106652" w:rsidP="00525ECB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BUCATA, E.; GHERCIU-TUTUESCU, S.; DELEU, R.; PINZARU, Iu.; MIRON, I.; STÎNCA, K.; CHEPTEA, D.; BERNIC, V.; CIOBANU, E.; CEBANU, S. Medical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surveillance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of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employees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in </w:t>
      </w:r>
      <w:proofErr w:type="spellStart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>the</w:t>
      </w:r>
      <w:proofErr w:type="spellEnd"/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Republic of Moldova.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În: </w:t>
      </w:r>
      <w:r w:rsidRPr="007E53ED">
        <w:rPr>
          <w:rFonts w:ascii="Times New Roman" w:hAnsi="Times New Roman"/>
          <w:i/>
          <w:sz w:val="24"/>
          <w:szCs w:val="24"/>
          <w:lang w:val="ro-RO"/>
        </w:rPr>
        <w:t xml:space="preserve">The </w:t>
      </w:r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 xml:space="preserve">6th International 24th National </w:t>
      </w:r>
      <w:proofErr w:type="spellStart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>Congress</w:t>
      </w:r>
      <w:proofErr w:type="spellEnd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 xml:space="preserve"> on Public </w:t>
      </w:r>
      <w:proofErr w:type="spellStart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>Health</w:t>
      </w:r>
      <w:proofErr w:type="spellEnd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 xml:space="preserve"> „</w:t>
      </w:r>
      <w:proofErr w:type="spellStart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>Health</w:t>
      </w:r>
      <w:proofErr w:type="spellEnd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 xml:space="preserve"> in </w:t>
      </w:r>
      <w:proofErr w:type="spellStart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>the</w:t>
      </w:r>
      <w:proofErr w:type="spellEnd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>shadow</w:t>
      </w:r>
      <w:proofErr w:type="spellEnd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 xml:space="preserve"> of </w:t>
      </w:r>
      <w:proofErr w:type="spellStart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>war</w:t>
      </w:r>
      <w:proofErr w:type="spellEnd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>and</w:t>
      </w:r>
      <w:proofErr w:type="spellEnd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>violence</w:t>
      </w:r>
      <w:proofErr w:type="spellEnd"/>
      <w:r w:rsidRPr="007E53ED">
        <w:rPr>
          <w:rFonts w:ascii="Times New Roman" w:eastAsia="Microsoft Sans Serif" w:hAnsi="Times New Roman"/>
          <w:i/>
          <w:sz w:val="24"/>
          <w:szCs w:val="24"/>
          <w:lang w:val="ro-RO" w:eastAsia="ro-RO" w:bidi="ro-RO"/>
        </w:rPr>
        <w:t>”,</w:t>
      </w:r>
      <w:r w:rsidRPr="007E53ED">
        <w:rPr>
          <w:rFonts w:ascii="Times New Roman" w:eastAsia="Microsoft Sans Serif" w:hAnsi="Times New Roman"/>
          <w:sz w:val="24"/>
          <w:szCs w:val="24"/>
          <w:lang w:val="ro-RO" w:eastAsia="ro-RO" w:bidi="ro-RO"/>
        </w:rPr>
        <w:t xml:space="preserve"> 1-4 decembrie 2022. </w:t>
      </w:r>
      <w:r w:rsidR="006574C4"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p. 238.</w:t>
      </w:r>
      <w:r w:rsidR="006574C4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574C4"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ISBN: 978-605-72861-2-3.</w:t>
      </w:r>
    </w:p>
    <w:p w:rsidR="0014601E" w:rsidRPr="007E53ED" w:rsidRDefault="0014601E" w:rsidP="00525EC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en-US"/>
        </w:rPr>
        <w:t>BUJOR</w:t>
      </w:r>
      <w:r w:rsidR="00D17395">
        <w:rPr>
          <w:rFonts w:ascii="Times New Roman" w:hAnsi="Times New Roman"/>
          <w:sz w:val="24"/>
          <w:szCs w:val="24"/>
          <w:lang w:val="en-US"/>
        </w:rPr>
        <w:t>,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D., REVENCO</w:t>
      </w:r>
      <w:r w:rsidR="00D17395">
        <w:rPr>
          <w:rFonts w:ascii="Times New Roman" w:hAnsi="Times New Roman"/>
          <w:sz w:val="24"/>
          <w:szCs w:val="24"/>
          <w:lang w:val="en-US"/>
        </w:rPr>
        <w:t>,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N., BALANUTA</w:t>
      </w:r>
      <w:r w:rsidR="00D17395">
        <w:rPr>
          <w:rFonts w:ascii="Times New Roman" w:hAnsi="Times New Roman"/>
          <w:sz w:val="24"/>
          <w:szCs w:val="24"/>
          <w:lang w:val="en-US"/>
        </w:rPr>
        <w:t>,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A.-M., HORODISTEANU-BANUH</w:t>
      </w:r>
      <w:r w:rsidR="00D17395">
        <w:rPr>
          <w:rFonts w:ascii="Times New Roman" w:hAnsi="Times New Roman"/>
          <w:sz w:val="24"/>
          <w:szCs w:val="24"/>
          <w:lang w:val="en-US"/>
        </w:rPr>
        <w:t>,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A., CIRSTEA</w:t>
      </w:r>
      <w:r w:rsidR="00D17395">
        <w:rPr>
          <w:rFonts w:ascii="Times New Roman" w:hAnsi="Times New Roman"/>
          <w:sz w:val="24"/>
          <w:szCs w:val="24"/>
          <w:lang w:val="en-US"/>
        </w:rPr>
        <w:t>,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O., HOLBAN</w:t>
      </w:r>
      <w:r w:rsidR="00D17395">
        <w:rPr>
          <w:rFonts w:ascii="Times New Roman" w:hAnsi="Times New Roman"/>
          <w:sz w:val="24"/>
          <w:szCs w:val="24"/>
          <w:lang w:val="en-US"/>
        </w:rPr>
        <w:t>,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A., BURAC</w:t>
      </w:r>
      <w:r w:rsidR="00D17395">
        <w:rPr>
          <w:rFonts w:ascii="Times New Roman" w:hAnsi="Times New Roman"/>
          <w:sz w:val="24"/>
          <w:szCs w:val="24"/>
          <w:lang w:val="en-US"/>
        </w:rPr>
        <w:t>,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O. Risk factors associated with noninvasive pneumococcal infection and antimicrobial resistance of isolated strains in children under 5 years of age. </w:t>
      </w:r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>Abstract book 41</w:t>
      </w:r>
      <w:r w:rsidRPr="007E53ED">
        <w:rPr>
          <w:rFonts w:ascii="Times New Roman" w:hAnsi="Times New Roman"/>
          <w:i/>
          <w:iCs/>
          <w:sz w:val="24"/>
          <w:szCs w:val="24"/>
          <w:vertAlign w:val="superscript"/>
          <w:lang w:val="en-US"/>
        </w:rPr>
        <w:t>st</w:t>
      </w:r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 xml:space="preserve"> Annual Meeting of the European Society for </w:t>
      </w:r>
      <w:proofErr w:type="spellStart"/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>Paediatrics</w:t>
      </w:r>
      <w:proofErr w:type="spellEnd"/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 xml:space="preserve"> Infectious Diseases,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year 2023</w:t>
      </w:r>
      <w:r w:rsidRPr="007E53E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7E53ED">
        <w:rPr>
          <w:rFonts w:ascii="Times New Roman" w:hAnsi="Times New Roman"/>
          <w:sz w:val="24"/>
          <w:szCs w:val="24"/>
          <w:lang w:val="en-US"/>
        </w:rPr>
        <w:t>p.1226.</w:t>
      </w:r>
    </w:p>
    <w:p w:rsidR="00EF56A6" w:rsidRPr="007E53ED" w:rsidRDefault="00EF56A6" w:rsidP="00525EC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eastAsia="MyriadPro-Regular" w:hAnsi="Times New Roman"/>
          <w:sz w:val="24"/>
          <w:szCs w:val="24"/>
          <w:lang w:val="ro-RO"/>
        </w:rPr>
        <w:lastRenderedPageBreak/>
        <w:t>BURDUNIUC</w:t>
      </w:r>
      <w:r w:rsidR="002A326D" w:rsidRPr="007E53ED">
        <w:rPr>
          <w:rFonts w:ascii="Times New Roman" w:eastAsia="MyriadPro-Regular" w:hAnsi="Times New Roman"/>
          <w:sz w:val="24"/>
          <w:szCs w:val="24"/>
          <w:lang w:val="ro-RO"/>
        </w:rPr>
        <w:t>, O</w:t>
      </w:r>
      <w:r w:rsidR="00D17395">
        <w:rPr>
          <w:rFonts w:ascii="Times New Roman" w:eastAsia="MyriadPro-Regular" w:hAnsi="Times New Roman"/>
          <w:sz w:val="24"/>
          <w:szCs w:val="24"/>
          <w:lang w:val="ro-RO"/>
        </w:rPr>
        <w:t>.</w:t>
      </w:r>
      <w:r w:rsidRPr="007E53ED">
        <w:rPr>
          <w:rFonts w:ascii="Times New Roman" w:eastAsia="MyriadPro-Regular" w:hAnsi="Times New Roman"/>
          <w:sz w:val="24"/>
          <w:szCs w:val="24"/>
          <w:lang w:val="ro-RO"/>
        </w:rPr>
        <w:t xml:space="preserve">, COȘERI, </w:t>
      </w:r>
      <w:r w:rsidR="002A326D" w:rsidRPr="007E53ED">
        <w:rPr>
          <w:rFonts w:ascii="Times New Roman" w:eastAsia="MyriadPro-Regular" w:hAnsi="Times New Roman"/>
          <w:sz w:val="24"/>
          <w:szCs w:val="24"/>
          <w:lang w:val="ro-RO"/>
        </w:rPr>
        <w:t>S</w:t>
      </w:r>
      <w:r w:rsidR="000E4D68" w:rsidRPr="007E53ED">
        <w:rPr>
          <w:rFonts w:ascii="Times New Roman" w:eastAsia="MyriadPro-Regular" w:hAnsi="Times New Roman"/>
          <w:sz w:val="24"/>
          <w:szCs w:val="24"/>
          <w:lang w:val="ro-RO"/>
        </w:rPr>
        <w:t xml:space="preserve">., </w:t>
      </w:r>
      <w:r w:rsidRPr="007E53ED">
        <w:rPr>
          <w:rFonts w:ascii="Times New Roman" w:eastAsia="MyriadPro-Regular" w:hAnsi="Times New Roman"/>
          <w:sz w:val="24"/>
          <w:szCs w:val="24"/>
          <w:lang w:val="ro-RO"/>
        </w:rPr>
        <w:t xml:space="preserve">MAREȘ, </w:t>
      </w:r>
      <w:r w:rsidR="002A326D" w:rsidRPr="007E53ED">
        <w:rPr>
          <w:rFonts w:ascii="Times New Roman" w:eastAsia="MyriadPro-Regular" w:hAnsi="Times New Roman"/>
          <w:sz w:val="24"/>
          <w:szCs w:val="24"/>
          <w:lang w:val="ro-RO"/>
        </w:rPr>
        <w:t>M</w:t>
      </w:r>
      <w:r w:rsidR="000E4D68" w:rsidRPr="007E53ED">
        <w:rPr>
          <w:rFonts w:ascii="Times New Roman" w:eastAsia="MyriadPro-Regular" w:hAnsi="Times New Roman"/>
          <w:sz w:val="24"/>
          <w:szCs w:val="24"/>
          <w:lang w:val="ro-RO"/>
        </w:rPr>
        <w:t>.,</w:t>
      </w:r>
      <w:r w:rsidR="002A326D" w:rsidRPr="007E53ED">
        <w:rPr>
          <w:rFonts w:ascii="Times New Roman" w:eastAsia="MyriadPro-Regular" w:hAnsi="Times New Roman"/>
          <w:sz w:val="24"/>
          <w:szCs w:val="24"/>
          <w:lang w:val="ro-RO"/>
        </w:rPr>
        <w:t xml:space="preserve"> </w:t>
      </w:r>
      <w:r w:rsidRPr="007E53ED">
        <w:rPr>
          <w:rFonts w:ascii="Times New Roman" w:eastAsia="MyriadPro-Regular" w:hAnsi="Times New Roman"/>
          <w:sz w:val="24"/>
          <w:szCs w:val="24"/>
          <w:lang w:val="ro-RO"/>
        </w:rPr>
        <w:t xml:space="preserve">BILIUŢA, </w:t>
      </w:r>
      <w:r w:rsidR="002A326D" w:rsidRPr="007E53ED">
        <w:rPr>
          <w:rFonts w:ascii="Times New Roman" w:eastAsia="MyriadPro-Regular" w:hAnsi="Times New Roman"/>
          <w:sz w:val="24"/>
          <w:szCs w:val="24"/>
          <w:lang w:val="ro-RO"/>
        </w:rPr>
        <w:t>G</w:t>
      </w:r>
      <w:r w:rsidR="000E4D68" w:rsidRPr="007E53ED">
        <w:rPr>
          <w:rFonts w:ascii="Times New Roman" w:eastAsia="MyriadPro-Regular" w:hAnsi="Times New Roman"/>
          <w:sz w:val="24"/>
          <w:szCs w:val="24"/>
          <w:lang w:val="ro-RO"/>
        </w:rPr>
        <w:t>.,</w:t>
      </w:r>
      <w:r w:rsidR="002A326D" w:rsidRPr="007E53ED">
        <w:rPr>
          <w:rFonts w:ascii="Times New Roman" w:eastAsia="MyriadPro-Regular" w:hAnsi="Times New Roman"/>
          <w:sz w:val="24"/>
          <w:szCs w:val="24"/>
          <w:lang w:val="ro-RO"/>
        </w:rPr>
        <w:t xml:space="preserve"> </w:t>
      </w:r>
      <w:r w:rsidRPr="007E53ED">
        <w:rPr>
          <w:rFonts w:ascii="Times New Roman" w:eastAsia="MyriadPro-Regular" w:hAnsi="Times New Roman"/>
          <w:sz w:val="24"/>
          <w:szCs w:val="24"/>
          <w:lang w:val="ro-RO"/>
        </w:rPr>
        <w:t>NASTASA,</w:t>
      </w:r>
      <w:r w:rsidR="002A326D" w:rsidRPr="007E53ED">
        <w:rPr>
          <w:rFonts w:ascii="Times New Roman" w:eastAsia="MyriadPro-Regular" w:hAnsi="Times New Roman"/>
          <w:sz w:val="24"/>
          <w:szCs w:val="24"/>
          <w:lang w:val="ro-RO"/>
        </w:rPr>
        <w:t xml:space="preserve"> V</w:t>
      </w:r>
      <w:r w:rsidR="000E4D68" w:rsidRPr="007E53ED">
        <w:rPr>
          <w:rFonts w:ascii="Times New Roman" w:eastAsia="MyriadPro-Regular" w:hAnsi="Times New Roman"/>
          <w:sz w:val="24"/>
          <w:szCs w:val="24"/>
          <w:lang w:val="ro-RO"/>
        </w:rPr>
        <w:t>.,</w:t>
      </w:r>
      <w:r w:rsidR="002A326D" w:rsidRPr="007E53ED">
        <w:rPr>
          <w:rFonts w:ascii="Times New Roman" w:eastAsia="MyriadPro-Regular" w:hAnsi="Times New Roman"/>
          <w:sz w:val="24"/>
          <w:szCs w:val="24"/>
          <w:lang w:val="ro-RO"/>
        </w:rPr>
        <w:t xml:space="preserve"> </w:t>
      </w:r>
      <w:r w:rsidRPr="007E53ED">
        <w:rPr>
          <w:rFonts w:ascii="Times New Roman" w:eastAsia="MyriadPro-Regular" w:hAnsi="Times New Roman"/>
          <w:sz w:val="24"/>
          <w:szCs w:val="24"/>
          <w:lang w:val="ro-RO"/>
        </w:rPr>
        <w:t xml:space="preserve">ILIESCU, </w:t>
      </w:r>
      <w:proofErr w:type="spellStart"/>
      <w:r w:rsidR="002A326D" w:rsidRPr="007E53ED">
        <w:rPr>
          <w:rFonts w:ascii="Times New Roman" w:eastAsia="MyriadPro-Regular" w:hAnsi="Times New Roman"/>
          <w:sz w:val="24"/>
          <w:szCs w:val="24"/>
          <w:lang w:val="ro-RO"/>
        </w:rPr>
        <w:t>B</w:t>
      </w:r>
      <w:r w:rsidR="000E4D68" w:rsidRPr="007E53ED">
        <w:rPr>
          <w:rFonts w:ascii="Times New Roman" w:eastAsia="MyriadPro-Regular" w:hAnsi="Times New Roman"/>
          <w:sz w:val="24"/>
          <w:szCs w:val="24"/>
          <w:lang w:val="ro-RO"/>
        </w:rPr>
        <w:t>.</w:t>
      </w:r>
      <w:r w:rsidR="002A326D" w:rsidRPr="007E53ED">
        <w:rPr>
          <w:rFonts w:ascii="Times New Roman" w:eastAsia="MyriadPro-Regular" w:hAnsi="Times New Roman"/>
          <w:sz w:val="24"/>
          <w:szCs w:val="24"/>
          <w:lang w:val="ro-RO"/>
        </w:rPr>
        <w:t>Șt</w:t>
      </w:r>
      <w:proofErr w:type="spellEnd"/>
      <w:r w:rsidR="000E4D68" w:rsidRPr="007E53ED">
        <w:rPr>
          <w:rFonts w:ascii="Times New Roman" w:eastAsia="MyriadPro-Regular" w:hAnsi="Times New Roman"/>
          <w:sz w:val="24"/>
          <w:szCs w:val="24"/>
          <w:lang w:val="ro-RO"/>
        </w:rPr>
        <w:t>.,</w:t>
      </w:r>
      <w:r w:rsidR="002A326D" w:rsidRPr="007E53ED">
        <w:rPr>
          <w:rFonts w:ascii="Times New Roman" w:eastAsia="MyriadPro-Regular" w:hAnsi="Times New Roman"/>
          <w:sz w:val="24"/>
          <w:szCs w:val="24"/>
          <w:lang w:val="ro-RO"/>
        </w:rPr>
        <w:t xml:space="preserve"> </w:t>
      </w:r>
      <w:r w:rsidRPr="007E53ED">
        <w:rPr>
          <w:rFonts w:ascii="Times New Roman" w:eastAsia="MyriadPro-Regular" w:hAnsi="Times New Roman"/>
          <w:sz w:val="24"/>
          <w:szCs w:val="24"/>
          <w:lang w:val="ro-RO"/>
        </w:rPr>
        <w:t>BOSTĂNARU-ILIESCU</w:t>
      </w:r>
      <w:r w:rsidR="000E4D68" w:rsidRPr="007E53ED">
        <w:rPr>
          <w:rFonts w:ascii="Times New Roman" w:eastAsia="MyriadPro-Regular" w:hAnsi="Times New Roman"/>
          <w:sz w:val="24"/>
          <w:szCs w:val="24"/>
          <w:lang w:val="ro-RO"/>
        </w:rPr>
        <w:t>,</w:t>
      </w:r>
      <w:r w:rsidR="002A326D" w:rsidRPr="007E53ED">
        <w:rPr>
          <w:rFonts w:ascii="Times New Roman" w:eastAsia="MyriadPro-Regular" w:hAnsi="Times New Roman"/>
          <w:sz w:val="24"/>
          <w:szCs w:val="24"/>
          <w:lang w:val="ro-RO"/>
        </w:rPr>
        <w:t xml:space="preserve"> A</w:t>
      </w:r>
      <w:r w:rsidR="000E4D68" w:rsidRPr="007E53ED">
        <w:rPr>
          <w:rFonts w:ascii="Times New Roman" w:eastAsia="MyriadPro-Regular" w:hAnsi="Times New Roman"/>
          <w:sz w:val="24"/>
          <w:szCs w:val="24"/>
          <w:lang w:val="ro-RO"/>
        </w:rPr>
        <w:t>.</w:t>
      </w:r>
      <w:r w:rsidR="002A326D" w:rsidRPr="007E53ED">
        <w:rPr>
          <w:rFonts w:ascii="Times New Roman" w:eastAsia="MyriadPro-Regular" w:hAnsi="Times New Roman"/>
          <w:sz w:val="24"/>
          <w:szCs w:val="24"/>
          <w:lang w:val="ro-RO"/>
        </w:rPr>
        <w:t>-C</w:t>
      </w:r>
      <w:r w:rsidRPr="007E53ED">
        <w:rPr>
          <w:rFonts w:ascii="Times New Roman" w:eastAsia="MyriadPro-Regular" w:hAnsi="Times New Roman"/>
          <w:sz w:val="24"/>
          <w:szCs w:val="24"/>
          <w:lang w:val="ro-RO"/>
        </w:rPr>
        <w:t>.</w:t>
      </w:r>
      <w:r w:rsidRPr="007E53ED">
        <w:rPr>
          <w:rFonts w:ascii="Times New Roman" w:hAnsi="Times New Roman"/>
          <w:bCs/>
          <w:sz w:val="24"/>
          <w:szCs w:val="24"/>
          <w:lang w:val="ro-RO"/>
        </w:rPr>
        <w:t xml:space="preserve"> Procedeu de obţinere a materialelor pe bază de </w:t>
      </w:r>
      <w:proofErr w:type="spellStart"/>
      <w:r w:rsidRPr="007E53ED">
        <w:rPr>
          <w:rFonts w:ascii="Times New Roman" w:hAnsi="Times New Roman"/>
          <w:bCs/>
          <w:sz w:val="24"/>
          <w:szCs w:val="24"/>
          <w:lang w:val="ro-RO"/>
        </w:rPr>
        <w:t>nanoparticule</w:t>
      </w:r>
      <w:proofErr w:type="spellEnd"/>
      <w:r w:rsidRPr="007E53ED">
        <w:rPr>
          <w:rFonts w:ascii="Times New Roman" w:hAnsi="Times New Roman"/>
          <w:bCs/>
          <w:sz w:val="24"/>
          <w:szCs w:val="24"/>
          <w:lang w:val="ro-RO"/>
        </w:rPr>
        <w:t xml:space="preserve"> de argint cu activitate antibacteriană.</w:t>
      </w:r>
      <w:r w:rsidRPr="007E53ED">
        <w:rPr>
          <w:rFonts w:ascii="Times New Roman" w:hAnsi="Times New Roman"/>
          <w:bCs/>
          <w:iCs/>
          <w:sz w:val="24"/>
          <w:szCs w:val="24"/>
          <w:lang w:val="ro-RO"/>
        </w:rPr>
        <w:t xml:space="preserve"> În: </w:t>
      </w:r>
      <w:r w:rsidRPr="007E53ED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Catalogul oficial al Expoziției Internaționale Specializate </w:t>
      </w:r>
      <w:r w:rsidRPr="007E53ED">
        <w:rPr>
          <w:rFonts w:ascii="Times New Roman" w:hAnsi="Times New Roman"/>
          <w:i/>
          <w:sz w:val="24"/>
          <w:szCs w:val="24"/>
          <w:lang w:val="ro-RO"/>
        </w:rPr>
        <w:t>„</w:t>
      </w:r>
      <w:r w:rsidRPr="007E53ED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INFOINVENT-2023”, </w:t>
      </w:r>
      <w:r w:rsidRPr="007E53ED">
        <w:rPr>
          <w:rFonts w:ascii="Times New Roman" w:hAnsi="Times New Roman"/>
          <w:bCs/>
          <w:iCs/>
          <w:sz w:val="24"/>
          <w:szCs w:val="24"/>
          <w:lang w:val="ro-RO"/>
        </w:rPr>
        <w:t xml:space="preserve">22-24 </w:t>
      </w:r>
      <w:r w:rsidR="000E4D68" w:rsidRPr="007E53ED">
        <w:rPr>
          <w:rFonts w:ascii="Times New Roman" w:hAnsi="Times New Roman"/>
          <w:bCs/>
          <w:iCs/>
          <w:sz w:val="24"/>
          <w:szCs w:val="24"/>
          <w:lang w:val="ro-RO"/>
        </w:rPr>
        <w:t>noiembrie</w:t>
      </w:r>
      <w:r w:rsidRPr="007E53ED">
        <w:rPr>
          <w:rFonts w:ascii="Times New Roman" w:hAnsi="Times New Roman"/>
          <w:bCs/>
          <w:iCs/>
          <w:sz w:val="24"/>
          <w:szCs w:val="24"/>
          <w:lang w:val="ro-RO"/>
        </w:rPr>
        <w:t xml:space="preserve"> 2023, p.129-130.</w:t>
      </w:r>
    </w:p>
    <w:p w:rsidR="00FA5686" w:rsidRPr="007E53ED" w:rsidRDefault="000E4D68" w:rsidP="00525EC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2" w:hanging="28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lang w:val="ro-RO"/>
        </w:rPr>
        <w:t>CORETCHI L., BOGDAN,</w:t>
      </w:r>
      <w:r w:rsidR="00D27731"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M. </w:t>
      </w:r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Control of </w:t>
      </w:r>
      <w:proofErr w:type="spellStart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>health</w:t>
      </w:r>
      <w:proofErr w:type="spellEnd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>risk</w:t>
      </w:r>
      <w:proofErr w:type="spellEnd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>associated</w:t>
      </w:r>
      <w:proofErr w:type="spellEnd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>with</w:t>
      </w:r>
      <w:proofErr w:type="spellEnd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>occupational</w:t>
      </w:r>
      <w:proofErr w:type="spellEnd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>exposure</w:t>
      </w:r>
      <w:proofErr w:type="spellEnd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>to</w:t>
      </w:r>
      <w:proofErr w:type="spellEnd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>ionising</w:t>
      </w:r>
      <w:proofErr w:type="spellEnd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>radiation</w:t>
      </w:r>
      <w:proofErr w:type="spellEnd"/>
      <w:r w:rsidR="00D27731"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  <w:r w:rsidR="00143F38"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În: </w:t>
      </w:r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Catalogul </w:t>
      </w:r>
      <w:proofErr w:type="spellStart"/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>Proceedings</w:t>
      </w:r>
      <w:proofErr w:type="spellEnd"/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The 15 </w:t>
      </w:r>
      <w:proofErr w:type="spellStart"/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>th</w:t>
      </w:r>
      <w:proofErr w:type="spellEnd"/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>Edition</w:t>
      </w:r>
      <w:proofErr w:type="spellEnd"/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EUROINVENT</w:t>
      </w:r>
      <w:r w:rsidRPr="007E53E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43F38"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>E</w:t>
      </w:r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uropean </w:t>
      </w:r>
      <w:proofErr w:type="spellStart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>Exhibition</w:t>
      </w:r>
      <w:proofErr w:type="spellEnd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of </w:t>
      </w:r>
      <w:proofErr w:type="spellStart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>Creativity</w:t>
      </w:r>
      <w:proofErr w:type="spellEnd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>and</w:t>
      </w:r>
      <w:proofErr w:type="spellEnd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>Innovation</w:t>
      </w:r>
      <w:proofErr w:type="spellEnd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. </w:t>
      </w:r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>Iași, România, p.183-18</w:t>
      </w:r>
      <w:r w:rsidR="00252D33" w:rsidRPr="007E53ED">
        <w:rPr>
          <w:rFonts w:ascii="Times New Roman" w:hAnsi="Times New Roman" w:cs="Times New Roman"/>
          <w:bCs/>
          <w:sz w:val="24"/>
          <w:szCs w:val="24"/>
          <w:lang w:val="ro-RO"/>
        </w:rPr>
        <w:t>5</w:t>
      </w:r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  <w:r w:rsidR="00143F38" w:rsidRPr="007E53ED">
        <w:rPr>
          <w:rFonts w:ascii="Times New Roman" w:hAnsi="Times New Roman" w:cs="Times New Roman"/>
          <w:sz w:val="24"/>
          <w:szCs w:val="24"/>
          <w:lang w:val="ro-RO"/>
        </w:rPr>
        <w:t>ISSN Print: 2601-4564, Online: 2601-4572.</w:t>
      </w:r>
      <w:r w:rsidR="00FA5686"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Disponibil: </w:t>
      </w:r>
      <w:hyperlink r:id="rId17" w:history="1">
        <w:r w:rsidR="00FA5686" w:rsidRPr="007E53ED">
          <w:rPr>
            <w:rStyle w:val="a5"/>
            <w:rFonts w:ascii="Times New Roman" w:hAnsi="Times New Roman" w:cs="Times New Roman"/>
            <w:sz w:val="24"/>
            <w:szCs w:val="24"/>
            <w:lang w:val="ro-RO"/>
          </w:rPr>
          <w:t>https://www.euroinvent.org/cat/EUROINVENT_2023.pdf</w:t>
        </w:r>
      </w:hyperlink>
      <w:r w:rsidR="00FA5686" w:rsidRPr="007E53ED">
        <w:rPr>
          <w:rStyle w:val="a5"/>
          <w:rFonts w:ascii="Times New Roman" w:hAnsi="Times New Roman" w:cs="Times New Roman"/>
          <w:sz w:val="24"/>
          <w:szCs w:val="24"/>
          <w:lang w:val="ro-RO"/>
        </w:rPr>
        <w:t>.</w:t>
      </w:r>
    </w:p>
    <w:p w:rsidR="00143F38" w:rsidRPr="007E53ED" w:rsidRDefault="00D27731" w:rsidP="00525ECB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RO"/>
        </w:rPr>
        <w:t>COREŢCHI</w:t>
      </w:r>
      <w:r w:rsidR="000E4D68" w:rsidRPr="007E53ED">
        <w:rPr>
          <w:rFonts w:ascii="Times New Roman" w:hAnsi="Times New Roman"/>
          <w:sz w:val="24"/>
          <w:szCs w:val="24"/>
          <w:lang w:val="ro-RO"/>
        </w:rPr>
        <w:t>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L</w:t>
      </w:r>
      <w:r w:rsidR="000E4D68" w:rsidRPr="007E53ED">
        <w:rPr>
          <w:rFonts w:ascii="Times New Roman" w:hAnsi="Times New Roman"/>
          <w:sz w:val="24"/>
          <w:szCs w:val="24"/>
          <w:lang w:val="ro-RO"/>
        </w:rPr>
        <w:t>.</w:t>
      </w:r>
      <w:r w:rsidRPr="007E53ED">
        <w:rPr>
          <w:rFonts w:ascii="Times New Roman" w:hAnsi="Times New Roman"/>
          <w:sz w:val="24"/>
          <w:szCs w:val="24"/>
          <w:lang w:val="ro-RO"/>
        </w:rPr>
        <w:t>, C</w:t>
      </w:r>
      <w:r w:rsidR="000E4D68" w:rsidRPr="007E53ED">
        <w:rPr>
          <w:rFonts w:ascii="Times New Roman" w:hAnsi="Times New Roman"/>
          <w:sz w:val="24"/>
          <w:szCs w:val="24"/>
          <w:lang w:val="ro-RO"/>
        </w:rPr>
        <w:t>Ă</w:t>
      </w:r>
      <w:r w:rsidRPr="007E53ED">
        <w:rPr>
          <w:rFonts w:ascii="Times New Roman" w:hAnsi="Times New Roman"/>
          <w:sz w:val="24"/>
          <w:szCs w:val="24"/>
          <w:lang w:val="ro-RO"/>
        </w:rPr>
        <w:t>P</w:t>
      </w:r>
      <w:r w:rsidR="000E4D68" w:rsidRPr="007E53ED">
        <w:rPr>
          <w:rFonts w:ascii="Times New Roman" w:hAnsi="Times New Roman"/>
          <w:sz w:val="24"/>
          <w:szCs w:val="24"/>
          <w:lang w:val="ro-RO"/>
        </w:rPr>
        <w:t>ĂȚ</w:t>
      </w:r>
      <w:r w:rsidRPr="007E53ED">
        <w:rPr>
          <w:rFonts w:ascii="Times New Roman" w:hAnsi="Times New Roman"/>
          <w:sz w:val="24"/>
          <w:szCs w:val="24"/>
          <w:lang w:val="ro-RO"/>
        </w:rPr>
        <w:t>IN</w:t>
      </w:r>
      <w:r w:rsidR="000E4D68" w:rsidRPr="007E53ED">
        <w:rPr>
          <w:rFonts w:ascii="Times New Roman" w:hAnsi="Times New Roman"/>
          <w:sz w:val="24"/>
          <w:szCs w:val="24"/>
          <w:lang w:val="ro-RO"/>
        </w:rPr>
        <w:t>Ă,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0E4D68" w:rsidRPr="007E53ED">
        <w:rPr>
          <w:rFonts w:ascii="Times New Roman" w:hAnsi="Times New Roman"/>
          <w:sz w:val="24"/>
          <w:szCs w:val="24"/>
          <w:lang w:val="ro-RO"/>
        </w:rPr>
        <w:t>.</w:t>
      </w:r>
      <w:r w:rsidRPr="007E53ED">
        <w:rPr>
          <w:rFonts w:ascii="Times New Roman" w:hAnsi="Times New Roman"/>
          <w:sz w:val="24"/>
          <w:szCs w:val="24"/>
          <w:lang w:val="ro-RO"/>
        </w:rPr>
        <w:t>, ABABII</w:t>
      </w:r>
      <w:r w:rsidR="000E4D68" w:rsidRPr="007E53ED">
        <w:rPr>
          <w:rFonts w:ascii="Times New Roman" w:hAnsi="Times New Roman"/>
          <w:sz w:val="24"/>
          <w:szCs w:val="24"/>
          <w:lang w:val="ro-RO"/>
        </w:rPr>
        <w:t>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0E4D68" w:rsidRPr="007E53ED">
        <w:rPr>
          <w:rFonts w:ascii="Times New Roman" w:hAnsi="Times New Roman"/>
          <w:sz w:val="24"/>
          <w:szCs w:val="24"/>
          <w:lang w:val="ro-RO"/>
        </w:rPr>
        <w:t>.</w:t>
      </w:r>
      <w:r w:rsidRPr="007E53ED">
        <w:rPr>
          <w:rFonts w:ascii="Times New Roman" w:hAnsi="Times New Roman"/>
          <w:sz w:val="24"/>
          <w:szCs w:val="24"/>
          <w:lang w:val="ro-RO"/>
        </w:rPr>
        <w:t>, GÎNCU</w:t>
      </w:r>
      <w:r w:rsidR="000E4D68" w:rsidRPr="007E53ED">
        <w:rPr>
          <w:rFonts w:ascii="Times New Roman" w:hAnsi="Times New Roman"/>
          <w:sz w:val="24"/>
          <w:szCs w:val="24"/>
          <w:lang w:val="ro-RO"/>
        </w:rPr>
        <w:t>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M. </w:t>
      </w:r>
      <w:proofErr w:type="spellStart"/>
      <w:r w:rsidR="000E4D68" w:rsidRPr="007E53ED">
        <w:rPr>
          <w:rFonts w:ascii="Times New Roman" w:hAnsi="Times New Roman"/>
          <w:bCs/>
          <w:sz w:val="24"/>
          <w:szCs w:val="24"/>
          <w:lang w:val="ro-RO"/>
        </w:rPr>
        <w:t>Immune</w:t>
      </w:r>
      <w:proofErr w:type="spellEnd"/>
      <w:r w:rsidR="000E4D68" w:rsidRPr="007E53ED">
        <w:rPr>
          <w:rFonts w:ascii="Times New Roman" w:hAnsi="Times New Roman"/>
          <w:bCs/>
          <w:sz w:val="24"/>
          <w:szCs w:val="24"/>
          <w:lang w:val="ro-RO"/>
        </w:rPr>
        <w:t xml:space="preserve"> status </w:t>
      </w:r>
      <w:proofErr w:type="spellStart"/>
      <w:r w:rsidR="000E4D68" w:rsidRPr="007E53ED">
        <w:rPr>
          <w:rFonts w:ascii="Times New Roman" w:hAnsi="Times New Roman"/>
          <w:bCs/>
          <w:sz w:val="24"/>
          <w:szCs w:val="24"/>
          <w:lang w:val="ro-RO"/>
        </w:rPr>
        <w:t>assessment</w:t>
      </w:r>
      <w:proofErr w:type="spellEnd"/>
      <w:r w:rsidR="000E4D68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0E4D68" w:rsidRPr="007E53ED">
        <w:rPr>
          <w:rFonts w:ascii="Times New Roman" w:hAnsi="Times New Roman"/>
          <w:bCs/>
          <w:sz w:val="24"/>
          <w:szCs w:val="24"/>
          <w:lang w:val="ro-RO"/>
        </w:rPr>
        <w:t>process</w:t>
      </w:r>
      <w:proofErr w:type="spellEnd"/>
      <w:r w:rsidR="000E4D68" w:rsidRPr="007E53ED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 w:rsidR="00143F38" w:rsidRPr="007E53ED">
        <w:rPr>
          <w:rFonts w:ascii="Times New Roman" w:hAnsi="Times New Roman"/>
          <w:sz w:val="24"/>
          <w:szCs w:val="24"/>
          <w:lang w:val="ro-RO"/>
        </w:rPr>
        <w:t xml:space="preserve">În: </w:t>
      </w:r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Catalogul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Proceedings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of The 15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th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Edition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of EUROINVENT</w:t>
      </w:r>
      <w:r w:rsidR="000E4D68" w:rsidRPr="007E53ED">
        <w:rPr>
          <w:rFonts w:ascii="Times New Roman" w:hAnsi="Times New Roman"/>
          <w:sz w:val="24"/>
          <w:szCs w:val="24"/>
          <w:lang w:val="ro-RO"/>
        </w:rPr>
        <w:t>,</w:t>
      </w:r>
      <w:r w:rsidR="00143F38" w:rsidRPr="007E53ED">
        <w:rPr>
          <w:rFonts w:ascii="Times New Roman" w:hAnsi="Times New Roman"/>
          <w:sz w:val="24"/>
          <w:szCs w:val="24"/>
          <w:lang w:val="ro-RO"/>
        </w:rPr>
        <w:t xml:space="preserve"> E</w:t>
      </w:r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 xml:space="preserve">uropean </w:t>
      </w:r>
      <w:proofErr w:type="spellStart"/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>Exhibition</w:t>
      </w:r>
      <w:proofErr w:type="spellEnd"/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 xml:space="preserve"> of </w:t>
      </w:r>
      <w:proofErr w:type="spellStart"/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>Creativity</w:t>
      </w:r>
      <w:proofErr w:type="spellEnd"/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>and</w:t>
      </w:r>
      <w:proofErr w:type="spellEnd"/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>Innovation</w:t>
      </w:r>
      <w:proofErr w:type="spellEnd"/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 w:rsidR="000E4D68" w:rsidRPr="007E53ED">
        <w:rPr>
          <w:rFonts w:ascii="Times New Roman" w:hAnsi="Times New Roman"/>
          <w:bCs/>
          <w:sz w:val="24"/>
          <w:szCs w:val="24"/>
          <w:lang w:val="ro-RO"/>
        </w:rPr>
        <w:t xml:space="preserve">Iași, România, p.186. </w:t>
      </w:r>
      <w:r w:rsidR="00143F38" w:rsidRPr="007E53ED">
        <w:rPr>
          <w:rFonts w:ascii="Times New Roman" w:hAnsi="Times New Roman"/>
          <w:sz w:val="24"/>
          <w:szCs w:val="24"/>
          <w:lang w:val="ro-RO"/>
        </w:rPr>
        <w:t>ISSN Print: 2601-4564, Online: 2601-4572.</w:t>
      </w:r>
      <w:r w:rsidR="00FA5686" w:rsidRPr="007E53ED">
        <w:rPr>
          <w:rFonts w:ascii="Times New Roman" w:hAnsi="Times New Roman"/>
          <w:bCs/>
          <w:iCs/>
          <w:sz w:val="24"/>
          <w:szCs w:val="24"/>
          <w:lang w:val="ro-RO"/>
        </w:rPr>
        <w:t xml:space="preserve"> Disponibil: </w:t>
      </w:r>
      <w:hyperlink r:id="rId18" w:history="1">
        <w:r w:rsidR="00FA5686" w:rsidRPr="007E53ED">
          <w:rPr>
            <w:rStyle w:val="a5"/>
            <w:rFonts w:ascii="Times New Roman" w:hAnsi="Times New Roman"/>
            <w:sz w:val="24"/>
            <w:szCs w:val="24"/>
            <w:lang w:val="ro-RO"/>
          </w:rPr>
          <w:t>https://www.euroinvent.org/cat/EUROINVENT_2023.pdf</w:t>
        </w:r>
      </w:hyperlink>
      <w:r w:rsidR="00FA5686" w:rsidRPr="007E53ED">
        <w:rPr>
          <w:rStyle w:val="a5"/>
          <w:rFonts w:ascii="Times New Roman" w:hAnsi="Times New Roman"/>
          <w:sz w:val="24"/>
          <w:szCs w:val="24"/>
          <w:lang w:val="ro-RO"/>
        </w:rPr>
        <w:t>.</w:t>
      </w:r>
    </w:p>
    <w:p w:rsidR="00FA5686" w:rsidRPr="007E53ED" w:rsidRDefault="000E4D68" w:rsidP="00525ECB">
      <w:pPr>
        <w:numPr>
          <w:ilvl w:val="0"/>
          <w:numId w:val="10"/>
        </w:numPr>
        <w:tabs>
          <w:tab w:val="left" w:pos="284"/>
        </w:tabs>
        <w:spacing w:line="240" w:lineRule="auto"/>
        <w:ind w:left="284" w:right="-2" w:hanging="284"/>
        <w:contextualSpacing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lang w:val="ro-RO"/>
        </w:rPr>
        <w:t>COREȚCHI, L., OVERCENCO, A., ȘARGU, V., GÎNCU, M., ABABII, A., ȘALARU, I., BAHNAREL, I</w:t>
      </w:r>
      <w:r w:rsidR="00D27731"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>isk</w:t>
      </w:r>
      <w:proofErr w:type="spellEnd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>communication</w:t>
      </w:r>
      <w:proofErr w:type="spellEnd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radon </w:t>
      </w:r>
      <w:proofErr w:type="spellStart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>exposure</w:t>
      </w:r>
      <w:proofErr w:type="spellEnd"/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  <w:r w:rsidR="00143F38"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În: </w:t>
      </w:r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Catalogul </w:t>
      </w:r>
      <w:proofErr w:type="spellStart"/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>Proceedings</w:t>
      </w:r>
      <w:proofErr w:type="spellEnd"/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The 15 </w:t>
      </w:r>
      <w:proofErr w:type="spellStart"/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>th</w:t>
      </w:r>
      <w:proofErr w:type="spellEnd"/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>Edition</w:t>
      </w:r>
      <w:proofErr w:type="spellEnd"/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EUROINVENT</w:t>
      </w:r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="00143F38"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43F38" w:rsidRPr="007E53ED">
        <w:rPr>
          <w:rFonts w:ascii="Times New Roman" w:hAnsi="Times New Roman" w:cs="Times New Roman"/>
          <w:i/>
          <w:sz w:val="24"/>
          <w:szCs w:val="24"/>
          <w:lang w:val="ro-RO"/>
        </w:rPr>
        <w:t>E</w:t>
      </w:r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uropean </w:t>
      </w:r>
      <w:proofErr w:type="spellStart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>Exhibition</w:t>
      </w:r>
      <w:proofErr w:type="spellEnd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of </w:t>
      </w:r>
      <w:proofErr w:type="spellStart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>Creativity</w:t>
      </w:r>
      <w:proofErr w:type="spellEnd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>and</w:t>
      </w:r>
      <w:proofErr w:type="spellEnd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>Innovation</w:t>
      </w:r>
      <w:proofErr w:type="spellEnd"/>
      <w:r w:rsidR="00143F38" w:rsidRPr="007E53ED">
        <w:rPr>
          <w:rFonts w:ascii="Times New Roman" w:hAnsi="Times New Roman" w:cs="Times New Roman"/>
          <w:bCs/>
          <w:i/>
          <w:sz w:val="24"/>
          <w:szCs w:val="24"/>
          <w:lang w:val="ro-RO"/>
        </w:rPr>
        <w:t>.</w:t>
      </w:r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C0C28"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11-13 May 2023, </w:t>
      </w:r>
      <w:r w:rsidRPr="007E53ED">
        <w:rPr>
          <w:rFonts w:ascii="Times New Roman" w:hAnsi="Times New Roman" w:cs="Times New Roman"/>
          <w:bCs/>
          <w:sz w:val="24"/>
          <w:szCs w:val="24"/>
          <w:lang w:val="ro-RO"/>
        </w:rPr>
        <w:t>Iași, România, p.187.</w:t>
      </w:r>
      <w:r w:rsidR="00143F38" w:rsidRPr="007E5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143F38" w:rsidRPr="007E53ED">
        <w:rPr>
          <w:rFonts w:ascii="Times New Roman" w:hAnsi="Times New Roman" w:cs="Times New Roman"/>
          <w:sz w:val="24"/>
          <w:szCs w:val="24"/>
          <w:lang w:val="ro-RO"/>
        </w:rPr>
        <w:t>ISSN Print: 2601-4564, Online: 2601-4572.</w:t>
      </w:r>
      <w:r w:rsidR="00FA5686"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ISSN: 2</w:t>
      </w:r>
      <w:r w:rsidR="003C0C28"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>601-4564/2601-4572. Disponibil:</w:t>
      </w:r>
      <w:r w:rsidR="00FA5686"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hyperlink r:id="rId19" w:history="1">
        <w:r w:rsidR="00FA5686" w:rsidRPr="007E53ED">
          <w:rPr>
            <w:rStyle w:val="a5"/>
            <w:rFonts w:ascii="Times New Roman" w:hAnsi="Times New Roman" w:cs="Times New Roman"/>
            <w:sz w:val="24"/>
            <w:szCs w:val="24"/>
            <w:lang w:val="ro-RO"/>
          </w:rPr>
          <w:t>https://www.euroinvent.org/cat/EUROINVENT_2023.pdf</w:t>
        </w:r>
      </w:hyperlink>
      <w:r w:rsidR="003C0C28" w:rsidRPr="007E53ED">
        <w:rPr>
          <w:rStyle w:val="a5"/>
          <w:rFonts w:ascii="Times New Roman" w:hAnsi="Times New Roman" w:cs="Times New Roman"/>
          <w:sz w:val="24"/>
          <w:szCs w:val="24"/>
          <w:lang w:val="ro-RO"/>
        </w:rPr>
        <w:t>.</w:t>
      </w:r>
    </w:p>
    <w:p w:rsidR="003C0C28" w:rsidRPr="007E53ED" w:rsidRDefault="003C0C28" w:rsidP="00525ECB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40" w:lineRule="auto"/>
        <w:ind w:left="284" w:right="-2" w:hanging="28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COREȚCHI, L., ABABII, A., OVERCENCO, A., ENE, A., ȘALARU, I., CAPAȚINA, A., BÎLBA, V.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Studying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radon x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tobacco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interaction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as a trigger factor in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development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of lung cancer. În: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Proceedings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Scientific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Conference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Doctoral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Schools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–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Perspectives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and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challenges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in doctoral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research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. SCDS-UDJG 2023</w:t>
      </w: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. The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Eleventh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>, 8-9 June 2023, Galaţi,</w:t>
      </w:r>
      <w:r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România,</w:t>
      </w: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p. 264. Disponibil: </w:t>
      </w:r>
      <w:hyperlink r:id="rId20" w:history="1">
        <w:r w:rsidRPr="007E53ED">
          <w:rPr>
            <w:rStyle w:val="a5"/>
            <w:rFonts w:ascii="Times New Roman" w:hAnsi="Times New Roman" w:cs="Times New Roman"/>
            <w:sz w:val="24"/>
            <w:szCs w:val="24"/>
            <w:lang w:val="ro-RO"/>
          </w:rPr>
          <w:t>https://www.cssd-udjg.ugal.ro/images/2023/10/Book%20of%20abstract%202023%20(1).pdf</w:t>
        </w:r>
      </w:hyperlink>
      <w:r w:rsidRPr="007E53E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C0C28" w:rsidRPr="007E53ED" w:rsidRDefault="003C0C28" w:rsidP="00525ECB">
      <w:pPr>
        <w:numPr>
          <w:ilvl w:val="0"/>
          <w:numId w:val="10"/>
        </w:numPr>
        <w:tabs>
          <w:tab w:val="left" w:pos="284"/>
        </w:tabs>
        <w:spacing w:line="240" w:lineRule="auto"/>
        <w:ind w:left="284" w:right="-2" w:hanging="28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COREȚCHI, L., OVERCENCO, A., ABABII, A., GÎNCU, M., CAPATINA, A.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Relation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between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radon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concentration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number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smokers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lung cancer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morbidity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in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conditions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Republic of Moldova. În: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Book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abstracts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Eleventh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International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Conference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on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radiation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natural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sciences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medicine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engineering,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technology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and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ecology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(RAD 2023)</w:t>
      </w: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. 19-23 June 2023,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Herceg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Novi, Montenegro, p. 284. ISBN 978-86-901150-6-8. </w:t>
      </w:r>
      <w:r w:rsidRPr="007E53E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Disponibil: </w:t>
      </w:r>
      <w:hyperlink r:id="rId21" w:history="1">
        <w:r w:rsidRPr="007E53ED">
          <w:rPr>
            <w:rStyle w:val="a5"/>
            <w:rFonts w:ascii="Times New Roman" w:hAnsi="Times New Roman" w:cs="Times New Roman"/>
            <w:sz w:val="24"/>
            <w:szCs w:val="24"/>
            <w:lang w:val="ro-RO"/>
          </w:rPr>
          <w:t>www.rad-conference.org</w:t>
        </w:r>
      </w:hyperlink>
      <w:r w:rsidRPr="007E53E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C0C28" w:rsidRPr="007E53ED" w:rsidRDefault="003C0C28" w:rsidP="00525EC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COREȚCHI, L., OVERCENCO, A., ȘARGU, V., GÎNCU, M., ABABII, A., ȘALARU, I., BAHNAREL, I.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Risk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communication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 radon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exposure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. În: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Catalogue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XXI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edition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PROINVENT 2023 - The International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Exhibition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Research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Innovations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and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Inventions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. Editura U.T.PRESS, 25-27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October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>, 2023, Cluj-Napoca, România, pp. 20-21. ISSN: 3008-458X.</w:t>
      </w:r>
    </w:p>
    <w:p w:rsidR="003C0C28" w:rsidRPr="007E53ED" w:rsidRDefault="003C0C28" w:rsidP="00525ECB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right="-2" w:hanging="28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COREȚCHI, L., CAPAȚINA, A., ABABII, A., GINCU, M. Procedeu de evaluare a statutului imun. În: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Catalogue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XXI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edition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PROINVENT 2023 - The International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Exhibition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Research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Innovations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and</w:t>
      </w:r>
      <w:proofErr w:type="spellEnd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 w:cs="Times New Roman"/>
          <w:i/>
          <w:sz w:val="24"/>
          <w:szCs w:val="24"/>
          <w:lang w:val="ro-RO"/>
        </w:rPr>
        <w:t>Inventions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 xml:space="preserve">. Editura U.T.PRESS, 25-27 </w:t>
      </w:r>
      <w:proofErr w:type="spellStart"/>
      <w:r w:rsidRPr="007E53ED">
        <w:rPr>
          <w:rFonts w:ascii="Times New Roman" w:hAnsi="Times New Roman" w:cs="Times New Roman"/>
          <w:sz w:val="24"/>
          <w:szCs w:val="24"/>
          <w:lang w:val="ro-RO"/>
        </w:rPr>
        <w:t>October</w:t>
      </w:r>
      <w:proofErr w:type="spellEnd"/>
      <w:r w:rsidRPr="007E53ED">
        <w:rPr>
          <w:rFonts w:ascii="Times New Roman" w:hAnsi="Times New Roman" w:cs="Times New Roman"/>
          <w:sz w:val="24"/>
          <w:szCs w:val="24"/>
          <w:lang w:val="ro-RO"/>
        </w:rPr>
        <w:t>, 2023, Cluj-Napoca, România, p. 20. ISSN: 3008-458X.</w:t>
      </w:r>
    </w:p>
    <w:p w:rsidR="00B35A2A" w:rsidRPr="007E53ED" w:rsidRDefault="00B35A2A" w:rsidP="00525ECB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en-US"/>
        </w:rPr>
        <w:t>CROITORU, C., BALAN, G., BURDUNIUC</w:t>
      </w:r>
      <w:r w:rsidR="00D17395">
        <w:rPr>
          <w:rFonts w:ascii="Times New Roman" w:hAnsi="Times New Roman"/>
          <w:sz w:val="24"/>
          <w:szCs w:val="24"/>
          <w:lang w:val="en-US"/>
        </w:rPr>
        <w:t>,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O. Gram-negative microorganisms, infectious diseases and the relationship to climate change.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en-US"/>
        </w:rPr>
        <w:t>Studii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en-US"/>
        </w:rPr>
        <w:t>și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en-US"/>
        </w:rPr>
        <w:t>Cercetări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en-US"/>
        </w:rPr>
        <w:t xml:space="preserve"> de 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en-US"/>
        </w:rPr>
        <w:t>Antropologie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7E53ED">
        <w:rPr>
          <w:rFonts w:ascii="Times New Roman" w:hAnsi="Times New Roman"/>
          <w:iCs/>
          <w:sz w:val="24"/>
          <w:szCs w:val="24"/>
          <w:lang w:val="en-US"/>
        </w:rPr>
        <w:t>nr</w:t>
      </w:r>
      <w:proofErr w:type="spellEnd"/>
      <w:r w:rsidRPr="007E53ED">
        <w:rPr>
          <w:rFonts w:ascii="Times New Roman" w:hAnsi="Times New Roman"/>
          <w:iCs/>
          <w:sz w:val="24"/>
          <w:szCs w:val="24"/>
          <w:lang w:val="en-US"/>
        </w:rPr>
        <w:t xml:space="preserve"> 8, 2023, p. 30. </w:t>
      </w:r>
      <w:r w:rsidRPr="007E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ISSN 2344-2824, ISSN-L 0039-3886.</w:t>
      </w:r>
    </w:p>
    <w:p w:rsidR="00143F38" w:rsidRPr="007E53ED" w:rsidRDefault="00106652" w:rsidP="00525ECB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RO"/>
        </w:rPr>
        <w:t>DELEU, R.</w:t>
      </w:r>
      <w:r w:rsidR="000E4D68" w:rsidRPr="007E53ED">
        <w:rPr>
          <w:rFonts w:ascii="Times New Roman" w:hAnsi="Times New Roman"/>
          <w:sz w:val="24"/>
          <w:szCs w:val="24"/>
          <w:lang w:val="ro-RO"/>
        </w:rPr>
        <w:t>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BUCATA, E.</w:t>
      </w:r>
      <w:r w:rsidR="000E4D68" w:rsidRPr="007E53ED">
        <w:rPr>
          <w:rFonts w:ascii="Times New Roman" w:hAnsi="Times New Roman"/>
          <w:sz w:val="24"/>
          <w:szCs w:val="24"/>
          <w:lang w:val="ro-RO"/>
        </w:rPr>
        <w:t>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GHERCIU-TUTUESCU, S.</w:t>
      </w:r>
      <w:r w:rsidR="000E4D68" w:rsidRPr="007E53ED">
        <w:rPr>
          <w:rFonts w:ascii="Times New Roman" w:hAnsi="Times New Roman"/>
          <w:sz w:val="24"/>
          <w:szCs w:val="24"/>
          <w:lang w:val="ro-RO"/>
        </w:rPr>
        <w:t>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STÎNCA, K.</w:t>
      </w:r>
      <w:r w:rsidR="000E4D68" w:rsidRPr="007E53ED">
        <w:rPr>
          <w:rFonts w:ascii="Times New Roman" w:hAnsi="Times New Roman"/>
          <w:sz w:val="24"/>
          <w:szCs w:val="24"/>
          <w:lang w:val="ro-RO"/>
        </w:rPr>
        <w:t>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MIRON, I.</w:t>
      </w:r>
      <w:r w:rsidR="000E4D68" w:rsidRPr="007E53ED">
        <w:rPr>
          <w:rFonts w:ascii="Times New Roman" w:hAnsi="Times New Roman"/>
          <w:sz w:val="24"/>
          <w:szCs w:val="24"/>
          <w:lang w:val="ro-RO"/>
        </w:rPr>
        <w:t>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CHEPTEA, D.</w:t>
      </w:r>
      <w:r w:rsidR="000E4D68" w:rsidRPr="007E53ED">
        <w:rPr>
          <w:rFonts w:ascii="Times New Roman" w:hAnsi="Times New Roman"/>
          <w:sz w:val="24"/>
          <w:szCs w:val="24"/>
          <w:lang w:val="ro-RO"/>
        </w:rPr>
        <w:t>, CIOBANU, E.,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BERNIC, V.</w:t>
      </w:r>
      <w:r w:rsidR="000E4D68" w:rsidRPr="007E53ED">
        <w:rPr>
          <w:rFonts w:ascii="Times New Roman" w:hAnsi="Times New Roman"/>
          <w:sz w:val="24"/>
          <w:szCs w:val="24"/>
          <w:lang w:val="ro-RO"/>
        </w:rPr>
        <w:t>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PÎNZARU, Iu.</w:t>
      </w:r>
      <w:r w:rsidR="000E4D68" w:rsidRPr="007E53ED">
        <w:rPr>
          <w:rFonts w:ascii="Times New Roman" w:hAnsi="Times New Roman"/>
          <w:sz w:val="24"/>
          <w:szCs w:val="24"/>
          <w:lang w:val="ro-RO"/>
        </w:rPr>
        <w:t>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CEBANU, S.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Factors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related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to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injuries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professional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diseases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small-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medium-sized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enterprises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A81244" w:rsidRPr="007E53ED">
        <w:rPr>
          <w:rFonts w:ascii="Times New Roman" w:hAnsi="Times New Roman"/>
          <w:sz w:val="24"/>
          <w:szCs w:val="24"/>
          <w:lang w:val="ro-RO"/>
        </w:rPr>
        <w:t xml:space="preserve">În: </w:t>
      </w:r>
      <w:r w:rsidRPr="007E53ED">
        <w:rPr>
          <w:rFonts w:ascii="Times New Roman" w:hAnsi="Times New Roman"/>
          <w:i/>
          <w:sz w:val="24"/>
          <w:szCs w:val="24"/>
          <w:lang w:val="ro-RO"/>
        </w:rPr>
        <w:t xml:space="preserve">The 6th International 24th National 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ro-RO"/>
        </w:rPr>
        <w:t>Congress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ro-RO"/>
        </w:rPr>
        <w:t xml:space="preserve"> on Public 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ro-RO"/>
        </w:rPr>
        <w:t>Health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ro-RO"/>
        </w:rPr>
        <w:t xml:space="preserve"> „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ro-RO"/>
        </w:rPr>
        <w:t>Health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ro-RO"/>
        </w:rPr>
        <w:t xml:space="preserve"> in 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ro-RO"/>
        </w:rPr>
        <w:t>the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ro-RO"/>
        </w:rPr>
        <w:t>shadow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ro-RO"/>
        </w:rPr>
        <w:t xml:space="preserve"> of 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ro-RO"/>
        </w:rPr>
        <w:t>war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ro-RO"/>
        </w:rPr>
        <w:t>and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i/>
          <w:sz w:val="24"/>
          <w:szCs w:val="24"/>
          <w:lang w:val="ro-RO"/>
        </w:rPr>
        <w:t>violence</w:t>
      </w:r>
      <w:proofErr w:type="spellEnd"/>
      <w:r w:rsidRPr="007E53ED">
        <w:rPr>
          <w:rFonts w:ascii="Times New Roman" w:hAnsi="Times New Roman"/>
          <w:i/>
          <w:sz w:val="24"/>
          <w:szCs w:val="24"/>
          <w:lang w:val="ro-RO"/>
        </w:rPr>
        <w:t>”,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1-4 decembrie 2022.</w:t>
      </w:r>
      <w:r w:rsidR="006574C4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574C4"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p. 235. ISBN: 978-605-72861-2-3.</w:t>
      </w:r>
    </w:p>
    <w:p w:rsidR="00143F38" w:rsidRPr="007E53ED" w:rsidRDefault="00595C32" w:rsidP="00525ECB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RO"/>
        </w:rPr>
        <w:t xml:space="preserve">ILIEV, </w:t>
      </w:r>
      <w:r w:rsidR="00B47023" w:rsidRPr="007E53ED">
        <w:rPr>
          <w:rFonts w:ascii="Times New Roman" w:hAnsi="Times New Roman"/>
          <w:sz w:val="24"/>
          <w:szCs w:val="24"/>
          <w:lang w:val="ro-RO"/>
        </w:rPr>
        <w:t>A</w:t>
      </w:r>
      <w:r w:rsidRPr="007E53ED">
        <w:rPr>
          <w:rFonts w:ascii="Times New Roman" w:hAnsi="Times New Roman"/>
          <w:sz w:val="24"/>
          <w:szCs w:val="24"/>
          <w:lang w:val="ro-RO"/>
        </w:rPr>
        <w:t>.</w:t>
      </w:r>
      <w:r w:rsidR="00B47023" w:rsidRPr="007E53ED">
        <w:rPr>
          <w:rFonts w:ascii="Times New Roman" w:hAnsi="Times New Roman"/>
          <w:sz w:val="24"/>
          <w:szCs w:val="24"/>
          <w:lang w:val="ro-RO"/>
        </w:rPr>
        <w:t>-M</w:t>
      </w:r>
      <w:r w:rsidRPr="007E53ED">
        <w:rPr>
          <w:rFonts w:ascii="Times New Roman" w:hAnsi="Times New Roman"/>
          <w:sz w:val="24"/>
          <w:szCs w:val="24"/>
          <w:lang w:val="ro-RO"/>
        </w:rPr>
        <w:t>.,</w:t>
      </w:r>
      <w:r w:rsidR="00B47023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639EF" w:rsidRPr="007E53ED">
        <w:rPr>
          <w:rFonts w:ascii="Times New Roman" w:hAnsi="Times New Roman"/>
          <w:sz w:val="24"/>
          <w:szCs w:val="24"/>
          <w:lang w:val="ro-RO"/>
        </w:rPr>
        <w:t>ALSALIEM, T</w:t>
      </w:r>
      <w:r w:rsidR="000E4D68" w:rsidRPr="007E53ED">
        <w:rPr>
          <w:rFonts w:ascii="Times New Roman" w:hAnsi="Times New Roman"/>
          <w:sz w:val="24"/>
          <w:szCs w:val="24"/>
          <w:lang w:val="ro-RO"/>
        </w:rPr>
        <w:t>.</w:t>
      </w:r>
      <w:r w:rsidR="002639EF" w:rsidRPr="007E53ED">
        <w:rPr>
          <w:rFonts w:ascii="Times New Roman" w:hAnsi="Times New Roman"/>
          <w:sz w:val="24"/>
          <w:szCs w:val="24"/>
          <w:lang w:val="ro-RO"/>
        </w:rPr>
        <w:t>, DONOS, A., SPÎNU, C., GHEORGHIȚA, S., SPÎNU,</w:t>
      </w:r>
      <w:r w:rsidR="00B47023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B47023" w:rsidRPr="007E53ED">
        <w:rPr>
          <w:rFonts w:ascii="Times New Roman" w:hAnsi="Times New Roman"/>
          <w:sz w:val="24"/>
          <w:szCs w:val="24"/>
          <w:lang w:val="ro-RO"/>
        </w:rPr>
        <w:t>Ig</w:t>
      </w:r>
      <w:proofErr w:type="spellEnd"/>
      <w:r w:rsidR="002639EF" w:rsidRPr="007E53ED">
        <w:rPr>
          <w:rFonts w:ascii="Times New Roman" w:hAnsi="Times New Roman"/>
          <w:sz w:val="24"/>
          <w:szCs w:val="24"/>
          <w:lang w:val="ro-RO"/>
        </w:rPr>
        <w:t>.</w:t>
      </w:r>
      <w:r w:rsidR="00B47023" w:rsidRPr="007E53ED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639EF" w:rsidRPr="007E53ED">
        <w:rPr>
          <w:rFonts w:ascii="Times New Roman" w:hAnsi="Times New Roman"/>
          <w:sz w:val="24"/>
          <w:szCs w:val="24"/>
          <w:lang w:val="ro-RO"/>
        </w:rPr>
        <w:t>TRANDAFIR, L.</w:t>
      </w:r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>Optimization</w:t>
      </w:r>
      <w:proofErr w:type="spellEnd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 xml:space="preserve"> of </w:t>
      </w:r>
      <w:proofErr w:type="spellStart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>the</w:t>
      </w:r>
      <w:proofErr w:type="spellEnd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>sentinel</w:t>
      </w:r>
      <w:proofErr w:type="spellEnd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>surveillance</w:t>
      </w:r>
      <w:proofErr w:type="spellEnd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>system</w:t>
      </w:r>
      <w:proofErr w:type="spellEnd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>the</w:t>
      </w:r>
      <w:proofErr w:type="spellEnd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>study</w:t>
      </w:r>
      <w:proofErr w:type="spellEnd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 xml:space="preserve"> of </w:t>
      </w:r>
      <w:proofErr w:type="spellStart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>the</w:t>
      </w:r>
      <w:proofErr w:type="spellEnd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>variety</w:t>
      </w:r>
      <w:proofErr w:type="spellEnd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 xml:space="preserve"> of </w:t>
      </w:r>
      <w:proofErr w:type="spellStart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>genotypes</w:t>
      </w:r>
      <w:proofErr w:type="spellEnd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>and</w:t>
      </w:r>
      <w:proofErr w:type="spellEnd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>the</w:t>
      </w:r>
      <w:proofErr w:type="spellEnd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 xml:space="preserve"> impact of </w:t>
      </w:r>
      <w:proofErr w:type="spellStart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>vaccination</w:t>
      </w:r>
      <w:proofErr w:type="spellEnd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 xml:space="preserve"> in </w:t>
      </w:r>
      <w:proofErr w:type="spellStart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>rotavirus</w:t>
      </w:r>
      <w:proofErr w:type="spellEnd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>infection</w:t>
      </w:r>
      <w:proofErr w:type="spellEnd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 xml:space="preserve"> in </w:t>
      </w:r>
      <w:proofErr w:type="spellStart"/>
      <w:r w:rsidR="00B47023" w:rsidRPr="007E53ED">
        <w:rPr>
          <w:rFonts w:ascii="Times New Roman" w:hAnsi="Times New Roman"/>
          <w:bCs/>
          <w:sz w:val="24"/>
          <w:szCs w:val="24"/>
          <w:lang w:val="ro-RO"/>
        </w:rPr>
        <w:t>children</w:t>
      </w:r>
      <w:proofErr w:type="spellEnd"/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 w:rsidR="00143F38" w:rsidRPr="007E53ED">
        <w:rPr>
          <w:rFonts w:ascii="Times New Roman" w:hAnsi="Times New Roman"/>
          <w:sz w:val="24"/>
          <w:szCs w:val="24"/>
          <w:lang w:val="ro-RO"/>
        </w:rPr>
        <w:t xml:space="preserve">În: </w:t>
      </w:r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Catalogul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Proceedings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of The 15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th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Edition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of EUROINVENT</w:t>
      </w:r>
      <w:r w:rsidR="002639EF" w:rsidRPr="007E53ED">
        <w:rPr>
          <w:rFonts w:ascii="Times New Roman" w:hAnsi="Times New Roman"/>
          <w:sz w:val="24"/>
          <w:szCs w:val="24"/>
          <w:lang w:val="ro-RO"/>
        </w:rPr>
        <w:t>,</w:t>
      </w:r>
      <w:r w:rsidR="00143F38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E</w:t>
      </w:r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uropean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Exhibition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 of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Creativity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and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Innovation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.</w:t>
      </w:r>
      <w:r w:rsidR="002639EF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r w:rsidR="002639EF" w:rsidRPr="007E53ED">
        <w:rPr>
          <w:rFonts w:ascii="Times New Roman" w:hAnsi="Times New Roman"/>
          <w:bCs/>
          <w:sz w:val="24"/>
          <w:szCs w:val="24"/>
          <w:lang w:val="ro-RO"/>
        </w:rPr>
        <w:t>Iași, România,</w:t>
      </w:r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2639EF" w:rsidRPr="007E53ED">
        <w:rPr>
          <w:rFonts w:ascii="Times New Roman" w:hAnsi="Times New Roman"/>
          <w:bCs/>
          <w:sz w:val="24"/>
          <w:szCs w:val="24"/>
          <w:lang w:val="ro-RO"/>
        </w:rPr>
        <w:t>p</w:t>
      </w:r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 xml:space="preserve">.171-172. </w:t>
      </w:r>
      <w:r w:rsidR="00143F38" w:rsidRPr="007E53ED">
        <w:rPr>
          <w:rFonts w:ascii="Times New Roman" w:hAnsi="Times New Roman"/>
          <w:sz w:val="24"/>
          <w:szCs w:val="24"/>
          <w:lang w:val="ro-RO"/>
        </w:rPr>
        <w:t>ISSN Print: 2601-4564, Online: 2601-4572.</w:t>
      </w:r>
    </w:p>
    <w:p w:rsidR="00143F38" w:rsidRPr="007E53ED" w:rsidRDefault="002639EF" w:rsidP="00525ECB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RO"/>
        </w:rPr>
        <w:lastRenderedPageBreak/>
        <w:t>MIRON,</w:t>
      </w:r>
      <w:r w:rsidR="00D27731" w:rsidRPr="007E53ED">
        <w:rPr>
          <w:rFonts w:ascii="Times New Roman" w:hAnsi="Times New Roman"/>
          <w:sz w:val="24"/>
          <w:szCs w:val="24"/>
          <w:lang w:val="ro-RO"/>
        </w:rPr>
        <w:t xml:space="preserve"> I.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Estimating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the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health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status of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the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population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from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the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localities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along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the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Prut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river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in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relation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to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the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quality of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drinking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water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43F38" w:rsidRPr="007E53ED">
        <w:rPr>
          <w:rFonts w:ascii="Times New Roman" w:hAnsi="Times New Roman"/>
          <w:sz w:val="24"/>
          <w:szCs w:val="24"/>
          <w:lang w:val="ro-RO"/>
        </w:rPr>
        <w:t xml:space="preserve">În: </w:t>
      </w:r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Catalogul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Proceedings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of The 15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th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Edition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of EUROINVENT</w:t>
      </w:r>
      <w:r w:rsidR="006302D0" w:rsidRPr="007E53ED">
        <w:rPr>
          <w:rFonts w:ascii="Times New Roman" w:hAnsi="Times New Roman"/>
          <w:i/>
          <w:sz w:val="24"/>
          <w:szCs w:val="24"/>
          <w:lang w:val="ro-RO"/>
        </w:rPr>
        <w:t xml:space="preserve"> 2023</w:t>
      </w:r>
      <w:r w:rsidRPr="007E53ED">
        <w:rPr>
          <w:rFonts w:ascii="Times New Roman" w:hAnsi="Times New Roman"/>
          <w:i/>
          <w:sz w:val="24"/>
          <w:szCs w:val="24"/>
          <w:lang w:val="ro-RO"/>
        </w:rPr>
        <w:t>,</w:t>
      </w:r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E</w:t>
      </w:r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uropean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Exhibition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 of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Creativity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and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Innovation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.</w:t>
      </w:r>
      <w:r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/>
          <w:bCs/>
          <w:sz w:val="24"/>
          <w:szCs w:val="24"/>
          <w:lang w:val="ro-RO"/>
        </w:rPr>
        <w:t>Iași, România, p.182-183.</w:t>
      </w:r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143F38" w:rsidRPr="007E53ED">
        <w:rPr>
          <w:rFonts w:ascii="Times New Roman" w:hAnsi="Times New Roman"/>
          <w:sz w:val="24"/>
          <w:szCs w:val="24"/>
          <w:lang w:val="ro-RO"/>
        </w:rPr>
        <w:t>ISSN Print: 2601-4564, Online: 2601-4572.</w:t>
      </w:r>
    </w:p>
    <w:p w:rsidR="006574C4" w:rsidRPr="007E53ED" w:rsidRDefault="006574C4" w:rsidP="00525ECB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MIRON, I., PÎNZARU, Iu., BERNIC, V., BUCATA, E, GHERCIU-TUTUESCU, S. Metoda de implicare a angajaților în elaborarea politicilor în sănătatea ocupațională. În: </w:t>
      </w:r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>Materialele Salonului Internațional al Cercetării Științifice, Inovării și Inventicii PROINVENT,</w:t>
      </w: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Ediția XXI, 2023. p.27. ISSN 308-458X</w:t>
      </w:r>
    </w:p>
    <w:p w:rsidR="00143F38" w:rsidRPr="007E53ED" w:rsidRDefault="002639EF" w:rsidP="00525ECB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RO"/>
        </w:rPr>
        <w:t>PINZARU</w:t>
      </w:r>
      <w:r w:rsidR="00D27731" w:rsidRPr="007E53ED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E53ED">
        <w:rPr>
          <w:rFonts w:ascii="Times New Roman" w:hAnsi="Times New Roman"/>
          <w:sz w:val="24"/>
          <w:szCs w:val="24"/>
          <w:lang w:val="ro-RO"/>
        </w:rPr>
        <w:t>Iu., STINCA, K., BERNIC, V., FRIPTULEAC</w:t>
      </w:r>
      <w:r w:rsidR="00D27731" w:rsidRPr="007E53ED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E53ED">
        <w:rPr>
          <w:rFonts w:ascii="Times New Roman" w:hAnsi="Times New Roman"/>
          <w:sz w:val="24"/>
          <w:szCs w:val="24"/>
          <w:lang w:val="ro-RO"/>
        </w:rPr>
        <w:t>Gr.,</w:t>
      </w:r>
      <w:r w:rsidR="00D27731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/>
          <w:sz w:val="24"/>
          <w:szCs w:val="24"/>
          <w:lang w:val="ro-RO"/>
        </w:rPr>
        <w:t>TONU, T</w:t>
      </w:r>
      <w:r w:rsidR="00D27731" w:rsidRPr="007E53ED"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Methods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of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prevention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and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management of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household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chemical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accidents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 w:rsidR="00143F38" w:rsidRPr="007E53ED">
        <w:rPr>
          <w:rFonts w:ascii="Times New Roman" w:hAnsi="Times New Roman"/>
          <w:sz w:val="24"/>
          <w:szCs w:val="24"/>
          <w:lang w:val="ro-RO"/>
        </w:rPr>
        <w:t xml:space="preserve">În: </w:t>
      </w:r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Catalogul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Proceedings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of The 15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th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Edition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of EUROINVENT</w:t>
      </w:r>
      <w:r w:rsidR="006302D0" w:rsidRPr="007E53ED">
        <w:rPr>
          <w:rFonts w:ascii="Times New Roman" w:hAnsi="Times New Roman"/>
          <w:i/>
          <w:sz w:val="24"/>
          <w:szCs w:val="24"/>
          <w:lang w:val="ro-RO"/>
        </w:rPr>
        <w:t xml:space="preserve"> 2023</w:t>
      </w:r>
      <w:r w:rsidRPr="007E53ED">
        <w:rPr>
          <w:rFonts w:ascii="Times New Roman" w:hAnsi="Times New Roman"/>
          <w:sz w:val="24"/>
          <w:szCs w:val="24"/>
          <w:lang w:val="ro-RO"/>
        </w:rPr>
        <w:t>,</w:t>
      </w:r>
      <w:r w:rsidR="00143F38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E</w:t>
      </w:r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uropean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Exhibition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 of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Creativity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and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Innovation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. </w:t>
      </w:r>
      <w:r w:rsidRPr="007E53ED">
        <w:rPr>
          <w:rFonts w:ascii="Times New Roman" w:hAnsi="Times New Roman"/>
          <w:bCs/>
          <w:sz w:val="24"/>
          <w:szCs w:val="24"/>
          <w:lang w:val="ro-RO"/>
        </w:rPr>
        <w:t xml:space="preserve">Iași, România, p.182. </w:t>
      </w:r>
      <w:r w:rsidR="00143F38" w:rsidRPr="007E53ED">
        <w:rPr>
          <w:rFonts w:ascii="Times New Roman" w:hAnsi="Times New Roman"/>
          <w:sz w:val="24"/>
          <w:szCs w:val="24"/>
          <w:lang w:val="ro-RO"/>
        </w:rPr>
        <w:t>ISSN Print: 2601-4564, Online: 2601-4572.</w:t>
      </w:r>
    </w:p>
    <w:p w:rsidR="006574C4" w:rsidRPr="007E53ED" w:rsidRDefault="006574C4" w:rsidP="00525ECB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PÎNZARU, Iu., BUCATA, E, BERN</w:t>
      </w:r>
      <w:r w:rsidR="00D17395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IC, V., MIRON, I., GHERCIU-TUTU</w:t>
      </w: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ESCU, S. Metoda de implicare a angajaților în elaborarea politicilor în sănătatea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>ocupaționallă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. În: </w:t>
      </w:r>
      <w:r w:rsidRPr="007E53ED">
        <w:rPr>
          <w:rFonts w:ascii="Times New Roman" w:eastAsia="Microsoft Sans Serif" w:hAnsi="Times New Roman"/>
          <w:bCs/>
          <w:i/>
          <w:iCs/>
          <w:kern w:val="32"/>
          <w:sz w:val="24"/>
          <w:szCs w:val="24"/>
          <w:lang w:val="ro-RO" w:eastAsia="ro-RO" w:bidi="ro-RO"/>
        </w:rPr>
        <w:t>Materialele Salonului Internațional al Cercetării Științifice, Inovării și Inventicii PROINVENT,</w:t>
      </w: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ro-RO" w:eastAsia="ro-RO" w:bidi="ro-RO"/>
        </w:rPr>
        <w:t xml:space="preserve"> Ediția XXI, 2023. p.28. ISSN 308-458X.</w:t>
      </w:r>
    </w:p>
    <w:p w:rsidR="00143F38" w:rsidRPr="007E53ED" w:rsidRDefault="000E4D68" w:rsidP="00525ECB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sz w:val="24"/>
          <w:szCs w:val="24"/>
          <w:bdr w:val="single" w:sz="4" w:space="0" w:color="auto"/>
          <w:lang w:val="ro-RO"/>
        </w:rPr>
        <w:t>SPÎNU, C.,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04F77" w:rsidRPr="007E53ED">
        <w:rPr>
          <w:rFonts w:ascii="Times New Roman" w:hAnsi="Times New Roman"/>
          <w:sz w:val="24"/>
          <w:szCs w:val="24"/>
          <w:lang w:val="ro-RO"/>
        </w:rPr>
        <w:t>CEBOTARI, S., SAJIN, O., ISAC, M., SPÎNU,</w:t>
      </w:r>
      <w:r w:rsidR="00BE4466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BE4466" w:rsidRPr="007E53ED">
        <w:rPr>
          <w:rFonts w:ascii="Times New Roman" w:hAnsi="Times New Roman"/>
          <w:sz w:val="24"/>
          <w:szCs w:val="24"/>
          <w:lang w:val="ro-RO"/>
        </w:rPr>
        <w:t>Ig</w:t>
      </w:r>
      <w:proofErr w:type="spellEnd"/>
      <w:r w:rsidR="00004F77" w:rsidRPr="007E53ED">
        <w:rPr>
          <w:rFonts w:ascii="Times New Roman" w:hAnsi="Times New Roman"/>
          <w:sz w:val="24"/>
          <w:szCs w:val="24"/>
          <w:lang w:val="ro-RO"/>
        </w:rPr>
        <w:t>.</w:t>
      </w:r>
      <w:r w:rsidR="00BE4466" w:rsidRPr="007E53ED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04F77" w:rsidRPr="007E53ED">
        <w:rPr>
          <w:rFonts w:ascii="Times New Roman" w:hAnsi="Times New Roman"/>
          <w:sz w:val="24"/>
          <w:szCs w:val="24"/>
          <w:lang w:val="ro-RO"/>
        </w:rPr>
        <w:t>SUVEICĂ, L., CIOBANU,</w:t>
      </w:r>
      <w:r w:rsidR="00BE4466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BE4466" w:rsidRPr="007E53ED">
        <w:rPr>
          <w:rFonts w:ascii="Times New Roman" w:hAnsi="Times New Roman"/>
          <w:sz w:val="24"/>
          <w:szCs w:val="24"/>
          <w:lang w:val="ro-RO"/>
        </w:rPr>
        <w:t>Ig</w:t>
      </w:r>
      <w:proofErr w:type="spellEnd"/>
      <w:r w:rsidR="00BE4466" w:rsidRPr="007E53ED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 xml:space="preserve">A </w:t>
      </w:r>
      <w:proofErr w:type="spellStart"/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>method</w:t>
      </w:r>
      <w:proofErr w:type="spellEnd"/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 xml:space="preserve"> for </w:t>
      </w:r>
      <w:proofErr w:type="spellStart"/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>testing</w:t>
      </w:r>
      <w:proofErr w:type="spellEnd"/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>blood</w:t>
      </w:r>
      <w:proofErr w:type="spellEnd"/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>donors</w:t>
      </w:r>
      <w:proofErr w:type="spellEnd"/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 xml:space="preserve"> for </w:t>
      </w:r>
      <w:proofErr w:type="spellStart"/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>markers</w:t>
      </w:r>
      <w:proofErr w:type="spellEnd"/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 xml:space="preserve"> of viral </w:t>
      </w:r>
      <w:proofErr w:type="spellStart"/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>hepatitis</w:t>
      </w:r>
      <w:proofErr w:type="spellEnd"/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 xml:space="preserve"> B.</w:t>
      </w:r>
      <w:r w:rsidR="00143F38" w:rsidRPr="007E53ED">
        <w:rPr>
          <w:rFonts w:ascii="Times New Roman" w:hAnsi="Times New Roman"/>
          <w:sz w:val="24"/>
          <w:szCs w:val="24"/>
          <w:lang w:val="ro-RO"/>
        </w:rPr>
        <w:t xml:space="preserve"> În: </w:t>
      </w:r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Catalogul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Proceedings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of The 15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th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Edition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of EUROINVENT E</w:t>
      </w:r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uropean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Exhibition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 of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Creativity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and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Innovation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.</w:t>
      </w:r>
      <w:r w:rsidR="002639EF" w:rsidRPr="007E53ED">
        <w:rPr>
          <w:rFonts w:ascii="Times New Roman" w:hAnsi="Times New Roman"/>
          <w:bCs/>
          <w:sz w:val="24"/>
          <w:szCs w:val="24"/>
          <w:lang w:val="ro-RO"/>
        </w:rPr>
        <w:t xml:space="preserve"> Iași, România, </w:t>
      </w:r>
      <w:r w:rsidR="00004F77" w:rsidRPr="007E53ED">
        <w:rPr>
          <w:rFonts w:ascii="Times New Roman" w:hAnsi="Times New Roman"/>
          <w:bCs/>
          <w:sz w:val="24"/>
          <w:szCs w:val="24"/>
          <w:lang w:val="ro-RO"/>
        </w:rPr>
        <w:t>p.180.</w:t>
      </w:r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143F38" w:rsidRPr="007E53ED">
        <w:rPr>
          <w:rFonts w:ascii="Times New Roman" w:hAnsi="Times New Roman"/>
          <w:sz w:val="24"/>
          <w:szCs w:val="24"/>
          <w:lang w:val="ro-RO"/>
        </w:rPr>
        <w:t>ISSN Print: 2601-4564, Online: 2601-4572.</w:t>
      </w:r>
    </w:p>
    <w:p w:rsidR="00143F38" w:rsidRPr="007E53ED" w:rsidRDefault="000E4D68" w:rsidP="00525ECB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sz w:val="24"/>
          <w:szCs w:val="24"/>
          <w:bdr w:val="single" w:sz="4" w:space="0" w:color="auto"/>
          <w:lang w:val="ro-RO"/>
        </w:rPr>
        <w:t>SPÎNU, C.,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04F77" w:rsidRPr="007E53ED">
        <w:rPr>
          <w:rFonts w:ascii="Times New Roman" w:hAnsi="Times New Roman"/>
          <w:sz w:val="24"/>
          <w:szCs w:val="24"/>
          <w:lang w:val="ro-RO"/>
        </w:rPr>
        <w:t xml:space="preserve">SAJIN, O., DASCALOV, </w:t>
      </w:r>
      <w:r w:rsidR="00BE4466" w:rsidRPr="007E53ED">
        <w:rPr>
          <w:rFonts w:ascii="Times New Roman" w:hAnsi="Times New Roman"/>
          <w:sz w:val="24"/>
          <w:szCs w:val="24"/>
          <w:lang w:val="ro-RO"/>
        </w:rPr>
        <w:t>A</w:t>
      </w:r>
      <w:r w:rsidR="00004F77" w:rsidRPr="007E53ED">
        <w:rPr>
          <w:rFonts w:ascii="Times New Roman" w:hAnsi="Times New Roman"/>
          <w:sz w:val="24"/>
          <w:szCs w:val="24"/>
          <w:lang w:val="ro-RO"/>
        </w:rPr>
        <w:t>.</w:t>
      </w:r>
      <w:r w:rsidR="00BE4466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>Digitalization</w:t>
      </w:r>
      <w:proofErr w:type="spellEnd"/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 xml:space="preserve"> of </w:t>
      </w:r>
      <w:proofErr w:type="spellStart"/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>epidemiological</w:t>
      </w:r>
      <w:proofErr w:type="spellEnd"/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>surveillance</w:t>
      </w:r>
      <w:proofErr w:type="spellEnd"/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 xml:space="preserve"> of COVID-19 </w:t>
      </w:r>
      <w:proofErr w:type="spellStart"/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>infection</w:t>
      </w:r>
      <w:proofErr w:type="spellEnd"/>
      <w:r w:rsidR="00BE4466" w:rsidRPr="007E53ED">
        <w:rPr>
          <w:rFonts w:ascii="Times New Roman" w:hAnsi="Times New Roman"/>
          <w:bCs/>
          <w:sz w:val="24"/>
          <w:szCs w:val="24"/>
          <w:lang w:val="ro-RO"/>
        </w:rPr>
        <w:t>.</w:t>
      </w:r>
      <w:r w:rsidR="00143F38" w:rsidRPr="007E53ED">
        <w:rPr>
          <w:rFonts w:ascii="Times New Roman" w:hAnsi="Times New Roman"/>
          <w:sz w:val="24"/>
          <w:szCs w:val="24"/>
          <w:lang w:val="ro-RO"/>
        </w:rPr>
        <w:t xml:space="preserve"> În: </w:t>
      </w:r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Catalogul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Proceedings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of The 15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th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Edition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of EUROINVENT</w:t>
      </w:r>
      <w:r w:rsidR="00004F77" w:rsidRPr="007E53ED">
        <w:rPr>
          <w:rFonts w:ascii="Times New Roman" w:hAnsi="Times New Roman"/>
          <w:i/>
          <w:sz w:val="24"/>
          <w:szCs w:val="24"/>
          <w:lang w:val="ro-RO"/>
        </w:rPr>
        <w:t>,</w:t>
      </w:r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E</w:t>
      </w:r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uropean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Exhibition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 of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Creativity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and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Innovation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.</w:t>
      </w:r>
      <w:r w:rsidR="002639EF" w:rsidRPr="007E53ED">
        <w:rPr>
          <w:rFonts w:ascii="Times New Roman" w:hAnsi="Times New Roman"/>
          <w:bCs/>
          <w:sz w:val="24"/>
          <w:szCs w:val="24"/>
          <w:lang w:val="ro-RO"/>
        </w:rPr>
        <w:t xml:space="preserve"> Iași, România, </w:t>
      </w:r>
      <w:r w:rsidR="00004F77" w:rsidRPr="007E53ED">
        <w:rPr>
          <w:rFonts w:ascii="Times New Roman" w:hAnsi="Times New Roman"/>
          <w:bCs/>
          <w:sz w:val="24"/>
          <w:szCs w:val="24"/>
          <w:lang w:val="ro-RO"/>
        </w:rPr>
        <w:t xml:space="preserve">p.180-181. </w:t>
      </w:r>
      <w:r w:rsidR="00143F38" w:rsidRPr="007E53ED">
        <w:rPr>
          <w:rFonts w:ascii="Times New Roman" w:hAnsi="Times New Roman"/>
          <w:sz w:val="24"/>
          <w:szCs w:val="24"/>
          <w:lang w:val="ro-RO"/>
        </w:rPr>
        <w:t>ISSN Print: 2601-4564, Online: 2601-4572.</w:t>
      </w:r>
    </w:p>
    <w:p w:rsidR="00004F77" w:rsidRPr="007E53ED" w:rsidRDefault="000E4D68" w:rsidP="00525ECB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sz w:val="24"/>
          <w:szCs w:val="24"/>
          <w:bdr w:val="single" w:sz="4" w:space="0" w:color="auto"/>
          <w:lang w:val="ro-RO"/>
        </w:rPr>
        <w:t>SPÎNU, C.,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04F77" w:rsidRPr="007E53ED">
        <w:rPr>
          <w:rFonts w:ascii="Times New Roman" w:hAnsi="Times New Roman"/>
          <w:sz w:val="24"/>
          <w:szCs w:val="24"/>
          <w:lang w:val="ro-RO"/>
        </w:rPr>
        <w:t>SAJIN, O., ISAC, M., SPÎNU,</w:t>
      </w:r>
      <w:r w:rsidR="00BE4466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BE4466" w:rsidRPr="007E53ED">
        <w:rPr>
          <w:rFonts w:ascii="Times New Roman" w:hAnsi="Times New Roman"/>
          <w:sz w:val="24"/>
          <w:szCs w:val="24"/>
          <w:lang w:val="ro-RO"/>
        </w:rPr>
        <w:t>Ig</w:t>
      </w:r>
      <w:proofErr w:type="spellEnd"/>
      <w:r w:rsidR="00004F77" w:rsidRPr="007E53ED">
        <w:rPr>
          <w:rFonts w:ascii="Times New Roman" w:hAnsi="Times New Roman"/>
          <w:sz w:val="24"/>
          <w:szCs w:val="24"/>
          <w:lang w:val="ro-RO"/>
        </w:rPr>
        <w:t>.</w:t>
      </w:r>
      <w:r w:rsidR="00BE4466" w:rsidRPr="007E53ED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04F77" w:rsidRPr="007E53ED">
        <w:rPr>
          <w:rFonts w:ascii="Times New Roman" w:hAnsi="Times New Roman"/>
          <w:sz w:val="24"/>
          <w:szCs w:val="24"/>
          <w:lang w:val="ro-RO"/>
        </w:rPr>
        <w:t>CEBOTARI, S., IZIUMOV, N., CIOBANU,</w:t>
      </w:r>
      <w:r w:rsidR="00BE4466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BE4466" w:rsidRPr="007E53ED">
        <w:rPr>
          <w:rFonts w:ascii="Times New Roman" w:hAnsi="Times New Roman"/>
          <w:sz w:val="24"/>
          <w:szCs w:val="24"/>
          <w:lang w:val="ro-RO"/>
        </w:rPr>
        <w:t>Ig</w:t>
      </w:r>
      <w:proofErr w:type="spellEnd"/>
      <w:r w:rsidR="00D27731" w:rsidRPr="007E53ED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A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method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for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detecting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viral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hepatitis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B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markers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in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donated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blood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 w:rsidR="00143F38" w:rsidRPr="007E53ED">
        <w:rPr>
          <w:rFonts w:ascii="Times New Roman" w:hAnsi="Times New Roman"/>
          <w:sz w:val="24"/>
          <w:szCs w:val="24"/>
          <w:lang w:val="ro-RO"/>
        </w:rPr>
        <w:t xml:space="preserve">În: </w:t>
      </w:r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Catalogul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Proceedings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of The 15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th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>Edition</w:t>
      </w:r>
      <w:proofErr w:type="spellEnd"/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of EUROINVENT</w:t>
      </w:r>
      <w:r w:rsidR="00004F77" w:rsidRPr="007E53ED">
        <w:rPr>
          <w:rFonts w:ascii="Times New Roman" w:hAnsi="Times New Roman"/>
          <w:i/>
          <w:sz w:val="24"/>
          <w:szCs w:val="24"/>
          <w:lang w:val="ro-RO"/>
        </w:rPr>
        <w:t>,</w:t>
      </w:r>
      <w:r w:rsidR="00143F38" w:rsidRPr="007E53ED">
        <w:rPr>
          <w:rFonts w:ascii="Times New Roman" w:hAnsi="Times New Roman"/>
          <w:i/>
          <w:sz w:val="24"/>
          <w:szCs w:val="24"/>
          <w:lang w:val="ro-RO"/>
        </w:rPr>
        <w:t xml:space="preserve"> E</w:t>
      </w:r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uropean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Exhibition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 of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Creativity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and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Innovation</w:t>
      </w:r>
      <w:proofErr w:type="spellEnd"/>
      <w:r w:rsidR="00143F38" w:rsidRPr="007E53ED">
        <w:rPr>
          <w:rFonts w:ascii="Times New Roman" w:hAnsi="Times New Roman"/>
          <w:bCs/>
          <w:i/>
          <w:sz w:val="24"/>
          <w:szCs w:val="24"/>
          <w:lang w:val="ro-RO"/>
        </w:rPr>
        <w:t>.</w:t>
      </w:r>
      <w:r w:rsidR="00004F77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2639EF" w:rsidRPr="007E53ED">
        <w:rPr>
          <w:rFonts w:ascii="Times New Roman" w:hAnsi="Times New Roman"/>
          <w:bCs/>
          <w:sz w:val="24"/>
          <w:szCs w:val="24"/>
          <w:lang w:val="ro-RO"/>
        </w:rPr>
        <w:t xml:space="preserve">Iași, România, </w:t>
      </w:r>
      <w:r w:rsidR="00004F77" w:rsidRPr="007E53ED">
        <w:rPr>
          <w:rFonts w:ascii="Times New Roman" w:hAnsi="Times New Roman"/>
          <w:bCs/>
          <w:sz w:val="24"/>
          <w:szCs w:val="24"/>
          <w:lang w:val="ro-RO"/>
        </w:rPr>
        <w:t>p.181.</w:t>
      </w:r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143F38" w:rsidRPr="007E53ED">
        <w:rPr>
          <w:rFonts w:ascii="Times New Roman" w:hAnsi="Times New Roman"/>
          <w:sz w:val="24"/>
          <w:szCs w:val="24"/>
          <w:lang w:val="ro-RO"/>
        </w:rPr>
        <w:t>ISSN Print: 2601-4564, Online: 2601-4572.</w:t>
      </w:r>
    </w:p>
    <w:p w:rsidR="00595C32" w:rsidRPr="007E53ED" w:rsidRDefault="000E4D68" w:rsidP="00525ECB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sz w:val="24"/>
          <w:szCs w:val="24"/>
          <w:bdr w:val="single" w:sz="4" w:space="0" w:color="auto"/>
          <w:lang w:val="ro-RO"/>
        </w:rPr>
        <w:t>SPÎNU, C.,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04F77" w:rsidRPr="007E53ED">
        <w:rPr>
          <w:rFonts w:ascii="Times New Roman" w:hAnsi="Times New Roman"/>
          <w:sz w:val="24"/>
          <w:szCs w:val="24"/>
          <w:lang w:val="ro-RO"/>
        </w:rPr>
        <w:t>CEBOTARI, S., ISAC, M., SAJIN, O., SPÎNU,</w:t>
      </w:r>
      <w:r w:rsidR="00D27731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/>
          <w:sz w:val="24"/>
          <w:szCs w:val="24"/>
          <w:lang w:val="ro-RO"/>
        </w:rPr>
        <w:t>Ig</w:t>
      </w:r>
      <w:proofErr w:type="spellEnd"/>
      <w:r w:rsidR="00004F77" w:rsidRPr="007E53ED">
        <w:rPr>
          <w:rFonts w:ascii="Times New Roman" w:hAnsi="Times New Roman"/>
          <w:sz w:val="24"/>
          <w:szCs w:val="24"/>
          <w:lang w:val="ro-RO"/>
        </w:rPr>
        <w:t>.</w:t>
      </w:r>
      <w:r w:rsidR="00D27731" w:rsidRPr="007E53ED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04F77" w:rsidRPr="007E53ED">
        <w:rPr>
          <w:rFonts w:ascii="Times New Roman" w:hAnsi="Times New Roman"/>
          <w:sz w:val="24"/>
          <w:szCs w:val="24"/>
          <w:lang w:val="ro-RO"/>
        </w:rPr>
        <w:t>IZIUMOV,</w:t>
      </w:r>
      <w:r w:rsidR="00D27731" w:rsidRPr="007E53ED">
        <w:rPr>
          <w:rFonts w:ascii="Times New Roman" w:hAnsi="Times New Roman"/>
          <w:sz w:val="24"/>
          <w:szCs w:val="24"/>
          <w:lang w:val="ro-RO"/>
        </w:rPr>
        <w:t xml:space="preserve"> N. A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technique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for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detecting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the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presence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of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the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anti-SARS-CoV-2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IgG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marker in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blood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>serum</w:t>
      </w:r>
      <w:proofErr w:type="spellEnd"/>
      <w:r w:rsidR="00D27731" w:rsidRPr="007E53ED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 w:rsidR="00143F38" w:rsidRPr="007E53ED">
        <w:rPr>
          <w:rFonts w:ascii="Times New Roman" w:hAnsi="Times New Roman"/>
          <w:sz w:val="24"/>
          <w:szCs w:val="24"/>
          <w:lang w:val="ro-RO"/>
        </w:rPr>
        <w:t xml:space="preserve">În: Catalogul </w:t>
      </w:r>
      <w:proofErr w:type="spellStart"/>
      <w:r w:rsidR="00143F38" w:rsidRPr="007E53ED">
        <w:rPr>
          <w:rFonts w:ascii="Times New Roman" w:hAnsi="Times New Roman"/>
          <w:sz w:val="24"/>
          <w:szCs w:val="24"/>
          <w:lang w:val="ro-RO"/>
        </w:rPr>
        <w:t>Proceedings</w:t>
      </w:r>
      <w:proofErr w:type="spellEnd"/>
      <w:r w:rsidR="00143F38" w:rsidRPr="007E53ED">
        <w:rPr>
          <w:rFonts w:ascii="Times New Roman" w:hAnsi="Times New Roman"/>
          <w:sz w:val="24"/>
          <w:szCs w:val="24"/>
          <w:lang w:val="ro-RO"/>
        </w:rPr>
        <w:t xml:space="preserve"> of The 15 </w:t>
      </w:r>
      <w:proofErr w:type="spellStart"/>
      <w:r w:rsidR="00143F38" w:rsidRPr="007E53ED">
        <w:rPr>
          <w:rFonts w:ascii="Times New Roman" w:hAnsi="Times New Roman"/>
          <w:sz w:val="24"/>
          <w:szCs w:val="24"/>
          <w:lang w:val="ro-RO"/>
        </w:rPr>
        <w:t>th</w:t>
      </w:r>
      <w:proofErr w:type="spellEnd"/>
      <w:r w:rsidR="00143F38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sz w:val="24"/>
          <w:szCs w:val="24"/>
          <w:lang w:val="ro-RO"/>
        </w:rPr>
        <w:t>Edition</w:t>
      </w:r>
      <w:proofErr w:type="spellEnd"/>
      <w:r w:rsidR="00143F38" w:rsidRPr="007E53ED">
        <w:rPr>
          <w:rFonts w:ascii="Times New Roman" w:hAnsi="Times New Roman"/>
          <w:sz w:val="24"/>
          <w:szCs w:val="24"/>
          <w:lang w:val="ro-RO"/>
        </w:rPr>
        <w:t xml:space="preserve"> of EUROINVENT</w:t>
      </w:r>
      <w:r w:rsidR="00004F77" w:rsidRPr="007E53ED">
        <w:rPr>
          <w:rFonts w:ascii="Times New Roman" w:hAnsi="Times New Roman"/>
          <w:sz w:val="24"/>
          <w:szCs w:val="24"/>
          <w:lang w:val="ro-RO"/>
        </w:rPr>
        <w:t>,</w:t>
      </w:r>
      <w:r w:rsidR="00143F38" w:rsidRPr="007E53ED">
        <w:rPr>
          <w:rFonts w:ascii="Times New Roman" w:hAnsi="Times New Roman"/>
          <w:sz w:val="24"/>
          <w:szCs w:val="24"/>
          <w:lang w:val="ro-RO"/>
        </w:rPr>
        <w:t xml:space="preserve"> E</w:t>
      </w:r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 xml:space="preserve">uropean </w:t>
      </w:r>
      <w:proofErr w:type="spellStart"/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>Exhibition</w:t>
      </w:r>
      <w:proofErr w:type="spellEnd"/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 xml:space="preserve"> of </w:t>
      </w:r>
      <w:proofErr w:type="spellStart"/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>Creativity</w:t>
      </w:r>
      <w:proofErr w:type="spellEnd"/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>and</w:t>
      </w:r>
      <w:proofErr w:type="spellEnd"/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>Innovation</w:t>
      </w:r>
      <w:proofErr w:type="spellEnd"/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>.</w:t>
      </w:r>
      <w:r w:rsidR="00004F77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2639EF" w:rsidRPr="007E53ED">
        <w:rPr>
          <w:rFonts w:ascii="Times New Roman" w:hAnsi="Times New Roman"/>
          <w:bCs/>
          <w:sz w:val="24"/>
          <w:szCs w:val="24"/>
          <w:lang w:val="ro-RO"/>
        </w:rPr>
        <w:t xml:space="preserve">Iași, România, </w:t>
      </w:r>
      <w:r w:rsidR="00004F77" w:rsidRPr="007E53ED">
        <w:rPr>
          <w:rFonts w:ascii="Times New Roman" w:hAnsi="Times New Roman"/>
          <w:bCs/>
          <w:sz w:val="24"/>
          <w:szCs w:val="24"/>
          <w:lang w:val="ro-RO"/>
        </w:rPr>
        <w:t>p.181-182.</w:t>
      </w:r>
      <w:r w:rsidR="00143F38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143F38" w:rsidRPr="007E53ED">
        <w:rPr>
          <w:rFonts w:ascii="Times New Roman" w:hAnsi="Times New Roman"/>
          <w:sz w:val="24"/>
          <w:szCs w:val="24"/>
          <w:lang w:val="ro-RO"/>
        </w:rPr>
        <w:t>ISSN Print: 2601-4564, Online: 2601-4572.</w:t>
      </w:r>
    </w:p>
    <w:p w:rsidR="00595C32" w:rsidRPr="007E53ED" w:rsidRDefault="000E4D68" w:rsidP="00525ECB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sz w:val="24"/>
          <w:szCs w:val="24"/>
          <w:bdr w:val="single" w:sz="4" w:space="0" w:color="auto"/>
          <w:lang w:val="ro-RO"/>
        </w:rPr>
        <w:t>SPÎNU, C.,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B5303" w:rsidRPr="007E53ED">
        <w:rPr>
          <w:rFonts w:ascii="Times New Roman" w:hAnsi="Times New Roman"/>
          <w:sz w:val="24"/>
          <w:szCs w:val="24"/>
          <w:lang w:val="ro-RO"/>
        </w:rPr>
        <w:t>CEBOTARI, S., SAJIN, O., ISAC, M., SPÎNU,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95C32" w:rsidRPr="007E53ED">
        <w:rPr>
          <w:rFonts w:ascii="Times New Roman" w:hAnsi="Times New Roman"/>
          <w:sz w:val="24"/>
          <w:szCs w:val="24"/>
          <w:lang w:val="ro-RO"/>
        </w:rPr>
        <w:t>Ig</w:t>
      </w:r>
      <w:proofErr w:type="spellEnd"/>
      <w:r w:rsidR="008B5303" w:rsidRPr="007E53ED">
        <w:rPr>
          <w:rFonts w:ascii="Times New Roman" w:hAnsi="Times New Roman"/>
          <w:sz w:val="24"/>
          <w:szCs w:val="24"/>
          <w:lang w:val="ro-RO"/>
        </w:rPr>
        <w:t>.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B5303" w:rsidRPr="007E53ED">
        <w:rPr>
          <w:rFonts w:ascii="Times New Roman" w:hAnsi="Times New Roman"/>
          <w:sz w:val="24"/>
          <w:szCs w:val="24"/>
          <w:lang w:val="ro-RO"/>
        </w:rPr>
        <w:t>Metodă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B5303" w:rsidRPr="007E53ED">
        <w:rPr>
          <w:rFonts w:ascii="Times New Roman" w:hAnsi="Times New Roman"/>
          <w:sz w:val="24"/>
          <w:szCs w:val="24"/>
          <w:lang w:val="ro-RO"/>
        </w:rPr>
        <w:t xml:space="preserve">de testare a sângelui donat la </w:t>
      </w:r>
      <w:proofErr w:type="spellStart"/>
      <w:r w:rsidR="008B5303" w:rsidRPr="007E53ED">
        <w:rPr>
          <w:rFonts w:ascii="Times New Roman" w:hAnsi="Times New Roman"/>
          <w:sz w:val="24"/>
          <w:szCs w:val="24"/>
          <w:lang w:val="ro-RO"/>
        </w:rPr>
        <w:t>markerii</w:t>
      </w:r>
      <w:proofErr w:type="spellEnd"/>
      <w:r w:rsidR="008B5303" w:rsidRPr="007E53ED">
        <w:rPr>
          <w:rFonts w:ascii="Times New Roman" w:hAnsi="Times New Roman"/>
          <w:sz w:val="24"/>
          <w:szCs w:val="24"/>
          <w:lang w:val="ro-RO"/>
        </w:rPr>
        <w:t xml:space="preserve"> hepatitei virale 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 xml:space="preserve">B. În: </w:t>
      </w:r>
      <w:r w:rsidR="00595C32" w:rsidRPr="007E53ED">
        <w:rPr>
          <w:rFonts w:ascii="Times New Roman" w:hAnsi="Times New Roman"/>
          <w:i/>
          <w:sz w:val="24"/>
          <w:szCs w:val="24"/>
          <w:lang w:val="ro-RO"/>
        </w:rPr>
        <w:t xml:space="preserve">Catalogul oficial al </w:t>
      </w:r>
      <w:r w:rsidR="000F2438" w:rsidRPr="007E53ED">
        <w:rPr>
          <w:rFonts w:ascii="Times New Roman" w:hAnsi="Times New Roman"/>
          <w:i/>
          <w:sz w:val="24"/>
          <w:szCs w:val="24"/>
          <w:lang w:val="ro-RO"/>
        </w:rPr>
        <w:t xml:space="preserve">Salonului Internațional al Cercetării Științifice, Inovării și Inventicii </w:t>
      </w:r>
      <w:r w:rsidR="00A3787F" w:rsidRPr="007E53ED">
        <w:rPr>
          <w:rFonts w:ascii="Times New Roman" w:hAnsi="Times New Roman"/>
          <w:i/>
          <w:sz w:val="24"/>
          <w:szCs w:val="24"/>
          <w:lang w:val="ro-RO"/>
        </w:rPr>
        <w:t>„</w:t>
      </w:r>
      <w:r w:rsidR="000F2438" w:rsidRPr="007E53ED">
        <w:rPr>
          <w:rFonts w:ascii="Times New Roman" w:hAnsi="Times New Roman"/>
          <w:i/>
          <w:sz w:val="24"/>
          <w:szCs w:val="24"/>
          <w:lang w:val="ro-RO"/>
        </w:rPr>
        <w:t>PROINVENT</w:t>
      </w:r>
      <w:r w:rsidR="0089128D" w:rsidRPr="007E53ED">
        <w:rPr>
          <w:rFonts w:ascii="Times New Roman" w:hAnsi="Times New Roman"/>
          <w:i/>
          <w:sz w:val="24"/>
          <w:szCs w:val="24"/>
          <w:lang w:val="ro-RO"/>
        </w:rPr>
        <w:t xml:space="preserve"> 2023</w:t>
      </w:r>
      <w:r w:rsidR="000F2438" w:rsidRPr="007E53ED">
        <w:rPr>
          <w:rFonts w:ascii="Times New Roman" w:hAnsi="Times New Roman"/>
          <w:i/>
          <w:sz w:val="24"/>
          <w:szCs w:val="24"/>
          <w:lang w:val="ro-RO"/>
        </w:rPr>
        <w:t>”</w:t>
      </w:r>
      <w:r w:rsidR="0089128D" w:rsidRPr="007E53ED">
        <w:rPr>
          <w:rFonts w:ascii="Times New Roman" w:hAnsi="Times New Roman"/>
          <w:i/>
          <w:sz w:val="24"/>
          <w:szCs w:val="24"/>
          <w:lang w:val="ro-RO"/>
        </w:rPr>
        <w:t>,</w:t>
      </w:r>
      <w:r w:rsidR="0089128D" w:rsidRPr="007E53ED">
        <w:rPr>
          <w:rFonts w:ascii="Times New Roman" w:hAnsi="Times New Roman"/>
          <w:sz w:val="24"/>
          <w:szCs w:val="24"/>
          <w:lang w:val="ro-RO"/>
        </w:rPr>
        <w:t xml:space="preserve"> ediția a XXI-a, 25-2</w:t>
      </w:r>
      <w:r w:rsidR="00242E0B" w:rsidRPr="007E53ED">
        <w:rPr>
          <w:rFonts w:ascii="Times New Roman" w:hAnsi="Times New Roman"/>
          <w:sz w:val="24"/>
          <w:szCs w:val="24"/>
          <w:lang w:val="ro-RO"/>
        </w:rPr>
        <w:t>7</w:t>
      </w:r>
      <w:r w:rsidR="0089128D" w:rsidRPr="007E53ED">
        <w:rPr>
          <w:rFonts w:ascii="Times New Roman" w:hAnsi="Times New Roman"/>
          <w:sz w:val="24"/>
          <w:szCs w:val="24"/>
          <w:lang w:val="ro-RO"/>
        </w:rPr>
        <w:t xml:space="preserve"> octombrie 2023, Cluj-Napoca, România, </w:t>
      </w:r>
      <w:r w:rsidR="0089128D" w:rsidRPr="007E53ED">
        <w:rPr>
          <w:rFonts w:ascii="Times New Roman" w:hAnsi="Times New Roman"/>
          <w:bCs/>
          <w:sz w:val="24"/>
          <w:szCs w:val="24"/>
          <w:lang w:val="ro-RO"/>
        </w:rPr>
        <w:t xml:space="preserve">Editura U.T.PRESS, 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>p.22-23.</w:t>
      </w:r>
      <w:r w:rsidR="0089128D" w:rsidRPr="007E53ED">
        <w:rPr>
          <w:rFonts w:ascii="Times New Roman" w:hAnsi="Times New Roman"/>
          <w:sz w:val="24"/>
          <w:szCs w:val="24"/>
          <w:lang w:val="ro-RO"/>
        </w:rPr>
        <w:t xml:space="preserve"> ISSN 3008-458X.</w:t>
      </w:r>
    </w:p>
    <w:p w:rsidR="00595C32" w:rsidRPr="007E53ED" w:rsidRDefault="000E4D68" w:rsidP="00525ECB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sz w:val="24"/>
          <w:szCs w:val="24"/>
          <w:bdr w:val="single" w:sz="4" w:space="0" w:color="auto"/>
          <w:lang w:val="ro-RO"/>
        </w:rPr>
        <w:t>SPÎNU, C.,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3787F" w:rsidRPr="007E53ED">
        <w:rPr>
          <w:rFonts w:ascii="Times New Roman" w:hAnsi="Times New Roman"/>
          <w:sz w:val="24"/>
          <w:szCs w:val="24"/>
          <w:lang w:val="ro-RO"/>
        </w:rPr>
        <w:t xml:space="preserve">SAJIN, O., DASCALOV, 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>A</w:t>
      </w:r>
      <w:r w:rsidR="00A3787F" w:rsidRPr="007E53ED">
        <w:rPr>
          <w:rFonts w:ascii="Times New Roman" w:hAnsi="Times New Roman"/>
          <w:sz w:val="24"/>
          <w:szCs w:val="24"/>
          <w:lang w:val="ro-RO"/>
        </w:rPr>
        <w:t>.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3787F" w:rsidRPr="007E53ED">
        <w:rPr>
          <w:rFonts w:ascii="Times New Roman" w:hAnsi="Times New Roman"/>
          <w:sz w:val="24"/>
          <w:szCs w:val="24"/>
          <w:lang w:val="ro-RO"/>
        </w:rPr>
        <w:t>Digitalizarea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3787F" w:rsidRPr="007E53ED">
        <w:rPr>
          <w:rFonts w:ascii="Times New Roman" w:hAnsi="Times New Roman"/>
          <w:sz w:val="24"/>
          <w:szCs w:val="24"/>
          <w:lang w:val="ro-RO"/>
        </w:rPr>
        <w:t xml:space="preserve">supravegherii epidemiologice a infecției 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 xml:space="preserve">COVID-19. </w:t>
      </w:r>
      <w:r w:rsidR="0089128D" w:rsidRPr="007E53ED">
        <w:rPr>
          <w:rFonts w:ascii="Times New Roman" w:hAnsi="Times New Roman"/>
          <w:sz w:val="24"/>
          <w:szCs w:val="24"/>
          <w:lang w:val="ro-RO"/>
        </w:rPr>
        <w:t xml:space="preserve">În: </w:t>
      </w:r>
      <w:r w:rsidR="0089128D" w:rsidRPr="007E53ED">
        <w:rPr>
          <w:rFonts w:ascii="Times New Roman" w:hAnsi="Times New Roman"/>
          <w:i/>
          <w:sz w:val="24"/>
          <w:szCs w:val="24"/>
          <w:lang w:val="ro-RO"/>
        </w:rPr>
        <w:t xml:space="preserve">Catalogul oficial al Salonului Internațional al Cercetării Științifice, Inovării și Inventicii </w:t>
      </w:r>
      <w:r w:rsidR="00A3787F" w:rsidRPr="007E53ED">
        <w:rPr>
          <w:rFonts w:ascii="Times New Roman" w:hAnsi="Times New Roman"/>
          <w:i/>
          <w:sz w:val="24"/>
          <w:szCs w:val="24"/>
          <w:lang w:val="ro-RO"/>
        </w:rPr>
        <w:t>„</w:t>
      </w:r>
      <w:r w:rsidR="0089128D" w:rsidRPr="007E53ED">
        <w:rPr>
          <w:rFonts w:ascii="Times New Roman" w:hAnsi="Times New Roman"/>
          <w:i/>
          <w:sz w:val="24"/>
          <w:szCs w:val="24"/>
          <w:lang w:val="ro-RO"/>
        </w:rPr>
        <w:t>PROINVENT 2023”,</w:t>
      </w:r>
      <w:r w:rsidR="0089128D" w:rsidRPr="007E53ED">
        <w:rPr>
          <w:rFonts w:ascii="Times New Roman" w:hAnsi="Times New Roman"/>
          <w:sz w:val="24"/>
          <w:szCs w:val="24"/>
          <w:lang w:val="ro-RO"/>
        </w:rPr>
        <w:t xml:space="preserve"> ediția a XXI-a, 25-2</w:t>
      </w:r>
      <w:r w:rsidR="00242E0B" w:rsidRPr="007E53ED">
        <w:rPr>
          <w:rFonts w:ascii="Times New Roman" w:hAnsi="Times New Roman"/>
          <w:sz w:val="24"/>
          <w:szCs w:val="24"/>
          <w:lang w:val="ro-RO"/>
        </w:rPr>
        <w:t>7</w:t>
      </w:r>
      <w:r w:rsidR="0089128D" w:rsidRPr="007E53ED">
        <w:rPr>
          <w:rFonts w:ascii="Times New Roman" w:hAnsi="Times New Roman"/>
          <w:sz w:val="24"/>
          <w:szCs w:val="24"/>
          <w:lang w:val="ro-RO"/>
        </w:rPr>
        <w:t xml:space="preserve"> octombrie 2023, Cluj-Napoca, România, </w:t>
      </w:r>
      <w:r w:rsidR="0089128D" w:rsidRPr="007E53ED">
        <w:rPr>
          <w:rFonts w:ascii="Times New Roman" w:hAnsi="Times New Roman"/>
          <w:bCs/>
          <w:sz w:val="24"/>
          <w:szCs w:val="24"/>
          <w:lang w:val="ro-RO"/>
        </w:rPr>
        <w:t xml:space="preserve">Editura U.T.PRESS, </w:t>
      </w:r>
      <w:r w:rsidR="0089128D" w:rsidRPr="007E53ED">
        <w:rPr>
          <w:rFonts w:ascii="Times New Roman" w:hAnsi="Times New Roman"/>
          <w:sz w:val="24"/>
          <w:szCs w:val="24"/>
          <w:lang w:val="ro-RO"/>
        </w:rPr>
        <w:t>p.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>23-24.</w:t>
      </w:r>
      <w:r w:rsidR="0089128D" w:rsidRPr="007E53ED">
        <w:rPr>
          <w:rFonts w:ascii="Times New Roman" w:hAnsi="Times New Roman"/>
          <w:sz w:val="24"/>
          <w:szCs w:val="24"/>
          <w:lang w:val="ro-RO"/>
        </w:rPr>
        <w:t xml:space="preserve"> ISSN 3008-458X.</w:t>
      </w:r>
    </w:p>
    <w:p w:rsidR="00595C32" w:rsidRPr="007E53ED" w:rsidRDefault="000E4D68" w:rsidP="00525ECB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sz w:val="24"/>
          <w:szCs w:val="24"/>
          <w:bdr w:val="single" w:sz="4" w:space="0" w:color="auto"/>
          <w:lang w:val="ro-RO"/>
        </w:rPr>
        <w:t>SPÎNU, C.,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3787F" w:rsidRPr="007E53ED">
        <w:rPr>
          <w:rFonts w:ascii="Times New Roman" w:hAnsi="Times New Roman"/>
          <w:sz w:val="24"/>
          <w:szCs w:val="24"/>
          <w:lang w:val="ro-RO"/>
        </w:rPr>
        <w:t>SAJIN, O., ISAC, M., SPÎNU,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95C32" w:rsidRPr="007E53ED">
        <w:rPr>
          <w:rFonts w:ascii="Times New Roman" w:hAnsi="Times New Roman"/>
          <w:sz w:val="24"/>
          <w:szCs w:val="24"/>
          <w:lang w:val="ro-RO"/>
        </w:rPr>
        <w:t>Ig</w:t>
      </w:r>
      <w:proofErr w:type="spellEnd"/>
      <w:r w:rsidR="00A3787F" w:rsidRPr="007E53ED">
        <w:rPr>
          <w:rFonts w:ascii="Times New Roman" w:hAnsi="Times New Roman"/>
          <w:sz w:val="24"/>
          <w:szCs w:val="24"/>
          <w:lang w:val="ro-RO"/>
        </w:rPr>
        <w:t>.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3787F" w:rsidRPr="007E53ED">
        <w:rPr>
          <w:rFonts w:ascii="Times New Roman" w:hAnsi="Times New Roman"/>
          <w:sz w:val="24"/>
          <w:szCs w:val="24"/>
          <w:lang w:val="ro-RO"/>
        </w:rPr>
        <w:t xml:space="preserve">CEBOTARI, S., IZIUMOV, 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>N</w:t>
      </w:r>
      <w:r w:rsidR="00A3787F" w:rsidRPr="007E53ED">
        <w:rPr>
          <w:rFonts w:ascii="Times New Roman" w:hAnsi="Times New Roman"/>
          <w:sz w:val="24"/>
          <w:szCs w:val="24"/>
          <w:lang w:val="ro-RO"/>
        </w:rPr>
        <w:t>. Metodă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3787F" w:rsidRPr="007E53ED">
        <w:rPr>
          <w:rFonts w:ascii="Times New Roman" w:hAnsi="Times New Roman"/>
          <w:sz w:val="24"/>
          <w:szCs w:val="24"/>
          <w:lang w:val="ro-RO"/>
        </w:rPr>
        <w:t xml:space="preserve">de determinare a </w:t>
      </w:r>
      <w:proofErr w:type="spellStart"/>
      <w:r w:rsidR="00A3787F" w:rsidRPr="007E53ED">
        <w:rPr>
          <w:rFonts w:ascii="Times New Roman" w:hAnsi="Times New Roman"/>
          <w:sz w:val="24"/>
          <w:szCs w:val="24"/>
          <w:lang w:val="ro-RO"/>
        </w:rPr>
        <w:t>markerilor</w:t>
      </w:r>
      <w:proofErr w:type="spellEnd"/>
      <w:r w:rsidR="00A3787F" w:rsidRPr="007E53ED">
        <w:rPr>
          <w:rFonts w:ascii="Times New Roman" w:hAnsi="Times New Roman"/>
          <w:sz w:val="24"/>
          <w:szCs w:val="24"/>
          <w:lang w:val="ro-RO"/>
        </w:rPr>
        <w:t xml:space="preserve"> hepatitei virale 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 xml:space="preserve">B </w:t>
      </w:r>
      <w:r w:rsidR="00A3787F" w:rsidRPr="007E53ED">
        <w:rPr>
          <w:rFonts w:ascii="Times New Roman" w:hAnsi="Times New Roman"/>
          <w:sz w:val="24"/>
          <w:szCs w:val="24"/>
          <w:lang w:val="ro-RO"/>
        </w:rPr>
        <w:t>în sângele donatorului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5557DC" w:rsidRPr="007E53ED">
        <w:rPr>
          <w:rFonts w:ascii="Times New Roman" w:hAnsi="Times New Roman"/>
          <w:sz w:val="24"/>
          <w:szCs w:val="24"/>
          <w:lang w:val="ro-RO"/>
        </w:rPr>
        <w:t xml:space="preserve">În: </w:t>
      </w:r>
      <w:r w:rsidR="005557DC" w:rsidRPr="007E53ED">
        <w:rPr>
          <w:rFonts w:ascii="Times New Roman" w:hAnsi="Times New Roman"/>
          <w:i/>
          <w:sz w:val="24"/>
          <w:szCs w:val="24"/>
          <w:lang w:val="ro-RO"/>
        </w:rPr>
        <w:t>Catalogul oficial al Salonului Internațional al Cercetării Științifice, Inovării și Inventicii „PROINVENT 2023”,</w:t>
      </w:r>
      <w:r w:rsidR="005557DC" w:rsidRPr="007E53ED">
        <w:rPr>
          <w:rFonts w:ascii="Times New Roman" w:hAnsi="Times New Roman"/>
          <w:sz w:val="24"/>
          <w:szCs w:val="24"/>
          <w:lang w:val="ro-RO"/>
        </w:rPr>
        <w:t xml:space="preserve"> ediția a XXI-a, 25-2</w:t>
      </w:r>
      <w:r w:rsidR="00242E0B" w:rsidRPr="007E53ED">
        <w:rPr>
          <w:rFonts w:ascii="Times New Roman" w:hAnsi="Times New Roman"/>
          <w:sz w:val="24"/>
          <w:szCs w:val="24"/>
          <w:lang w:val="ro-RO"/>
        </w:rPr>
        <w:t>7</w:t>
      </w:r>
      <w:r w:rsidR="005557DC" w:rsidRPr="007E53ED">
        <w:rPr>
          <w:rFonts w:ascii="Times New Roman" w:hAnsi="Times New Roman"/>
          <w:sz w:val="24"/>
          <w:szCs w:val="24"/>
          <w:lang w:val="ro-RO"/>
        </w:rPr>
        <w:t xml:space="preserve"> octombrie 2023, Cluj-Napoca, România, </w:t>
      </w:r>
      <w:r w:rsidR="005557DC" w:rsidRPr="007E53ED">
        <w:rPr>
          <w:rFonts w:ascii="Times New Roman" w:hAnsi="Times New Roman"/>
          <w:bCs/>
          <w:sz w:val="24"/>
          <w:szCs w:val="24"/>
          <w:lang w:val="ro-RO"/>
        </w:rPr>
        <w:t xml:space="preserve">Editura U.T.PRESS, </w:t>
      </w:r>
      <w:r w:rsidR="005557DC" w:rsidRPr="007E53ED">
        <w:rPr>
          <w:rFonts w:ascii="Times New Roman" w:hAnsi="Times New Roman"/>
          <w:sz w:val="24"/>
          <w:szCs w:val="24"/>
          <w:lang w:val="ro-RO"/>
        </w:rPr>
        <w:t>p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>.24-25.</w:t>
      </w:r>
      <w:r w:rsidR="0089128D" w:rsidRPr="007E53ED">
        <w:rPr>
          <w:rFonts w:ascii="Times New Roman" w:hAnsi="Times New Roman"/>
          <w:sz w:val="24"/>
          <w:szCs w:val="24"/>
          <w:lang w:val="ro-RO"/>
        </w:rPr>
        <w:t xml:space="preserve"> ISSN 3008-458X.</w:t>
      </w:r>
    </w:p>
    <w:p w:rsidR="00595C32" w:rsidRPr="007E53ED" w:rsidRDefault="000E4D68" w:rsidP="00525EC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sz w:val="24"/>
          <w:szCs w:val="24"/>
          <w:bdr w:val="single" w:sz="4" w:space="0" w:color="auto"/>
          <w:lang w:val="ro-RO"/>
        </w:rPr>
        <w:t>SPÎNU, C.,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557DC" w:rsidRPr="007E53ED">
        <w:rPr>
          <w:rFonts w:ascii="Times New Roman" w:hAnsi="Times New Roman"/>
          <w:sz w:val="24"/>
          <w:szCs w:val="24"/>
          <w:lang w:val="ro-RO"/>
        </w:rPr>
        <w:t xml:space="preserve">CEBOTARI, S., ISAC, M., SAJIN, O., SPÎNU, </w:t>
      </w:r>
      <w:proofErr w:type="spellStart"/>
      <w:r w:rsidR="005557DC" w:rsidRPr="007E53ED">
        <w:rPr>
          <w:rFonts w:ascii="Times New Roman" w:hAnsi="Times New Roman"/>
          <w:sz w:val="24"/>
          <w:szCs w:val="24"/>
          <w:lang w:val="ro-RO"/>
        </w:rPr>
        <w:t>Ig</w:t>
      </w:r>
      <w:proofErr w:type="spellEnd"/>
      <w:r w:rsidR="005557DC" w:rsidRPr="007E53ED">
        <w:rPr>
          <w:rFonts w:ascii="Times New Roman" w:hAnsi="Times New Roman"/>
          <w:sz w:val="24"/>
          <w:szCs w:val="24"/>
          <w:lang w:val="ro-RO"/>
        </w:rPr>
        <w:t xml:space="preserve">., IZIUMOV, N. 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>M</w:t>
      </w:r>
      <w:r w:rsidR="005557DC" w:rsidRPr="007E53ED">
        <w:rPr>
          <w:rFonts w:ascii="Times New Roman" w:hAnsi="Times New Roman"/>
          <w:sz w:val="24"/>
          <w:szCs w:val="24"/>
          <w:lang w:val="ro-RO"/>
        </w:rPr>
        <w:t>etodă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557DC" w:rsidRPr="007E53ED">
        <w:rPr>
          <w:rFonts w:ascii="Times New Roman" w:hAnsi="Times New Roman"/>
          <w:sz w:val="24"/>
          <w:szCs w:val="24"/>
          <w:lang w:val="ro-RO"/>
        </w:rPr>
        <w:t>de identificare a markerului anto-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>SARS-C</w:t>
      </w:r>
      <w:r w:rsidR="005557DC" w:rsidRPr="007E53ED">
        <w:rPr>
          <w:rFonts w:ascii="Times New Roman" w:hAnsi="Times New Roman"/>
          <w:sz w:val="24"/>
          <w:szCs w:val="24"/>
          <w:lang w:val="ro-RO"/>
        </w:rPr>
        <w:t>o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 xml:space="preserve">V-2 </w:t>
      </w:r>
      <w:proofErr w:type="spellStart"/>
      <w:r w:rsidR="00595C32" w:rsidRPr="007E53ED">
        <w:rPr>
          <w:rFonts w:ascii="Times New Roman" w:hAnsi="Times New Roman"/>
          <w:sz w:val="24"/>
          <w:szCs w:val="24"/>
          <w:lang w:val="ro-RO"/>
        </w:rPr>
        <w:t>I</w:t>
      </w:r>
      <w:r w:rsidR="005557DC" w:rsidRPr="007E53ED">
        <w:rPr>
          <w:rFonts w:ascii="Times New Roman" w:hAnsi="Times New Roman"/>
          <w:sz w:val="24"/>
          <w:szCs w:val="24"/>
          <w:lang w:val="ro-RO"/>
        </w:rPr>
        <w:t>g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>G</w:t>
      </w:r>
      <w:proofErr w:type="spellEnd"/>
      <w:r w:rsidR="00595C32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557DC" w:rsidRPr="007E53ED">
        <w:rPr>
          <w:rFonts w:ascii="Times New Roman" w:hAnsi="Times New Roman"/>
          <w:sz w:val="24"/>
          <w:szCs w:val="24"/>
          <w:lang w:val="ro-RO"/>
        </w:rPr>
        <w:t>în serul sangvin uman. În</w:t>
      </w:r>
      <w:r w:rsidR="005557DC" w:rsidRPr="007E53ED">
        <w:rPr>
          <w:rFonts w:ascii="Times New Roman" w:hAnsi="Times New Roman"/>
          <w:i/>
          <w:sz w:val="24"/>
          <w:szCs w:val="24"/>
          <w:lang w:val="ro-RO"/>
        </w:rPr>
        <w:t>: Catalogul oficial al Salonului Internațional al Cercetării Științifice, Inovării și Inventicii „PROINVENT 2023”</w:t>
      </w:r>
      <w:r w:rsidR="005557DC" w:rsidRPr="007E53ED">
        <w:rPr>
          <w:rFonts w:ascii="Times New Roman" w:hAnsi="Times New Roman"/>
          <w:sz w:val="24"/>
          <w:szCs w:val="24"/>
          <w:lang w:val="ro-RO"/>
        </w:rPr>
        <w:t>, ediția a XXI-a, 25-2</w:t>
      </w:r>
      <w:r w:rsidR="00242E0B" w:rsidRPr="007E53ED">
        <w:rPr>
          <w:rFonts w:ascii="Times New Roman" w:hAnsi="Times New Roman"/>
          <w:sz w:val="24"/>
          <w:szCs w:val="24"/>
          <w:lang w:val="ro-RO"/>
        </w:rPr>
        <w:t>7</w:t>
      </w:r>
      <w:r w:rsidR="005557DC" w:rsidRPr="007E53ED">
        <w:rPr>
          <w:rFonts w:ascii="Times New Roman" w:hAnsi="Times New Roman"/>
          <w:sz w:val="24"/>
          <w:szCs w:val="24"/>
          <w:lang w:val="ro-RO"/>
        </w:rPr>
        <w:t xml:space="preserve"> octombrie 2023, Cluj-Napoca, România, </w:t>
      </w:r>
      <w:r w:rsidR="005557DC" w:rsidRPr="007E53ED">
        <w:rPr>
          <w:rFonts w:ascii="Times New Roman" w:hAnsi="Times New Roman"/>
          <w:bCs/>
          <w:sz w:val="24"/>
          <w:szCs w:val="24"/>
          <w:lang w:val="ro-RO"/>
        </w:rPr>
        <w:t xml:space="preserve">Editura U.T.PRESS, </w:t>
      </w:r>
      <w:r w:rsidR="005557DC" w:rsidRPr="007E53ED">
        <w:rPr>
          <w:rFonts w:ascii="Times New Roman" w:hAnsi="Times New Roman"/>
          <w:sz w:val="24"/>
          <w:szCs w:val="24"/>
          <w:lang w:val="ro-RO"/>
        </w:rPr>
        <w:t>p.</w:t>
      </w:r>
      <w:r w:rsidR="00595C32" w:rsidRPr="007E53ED">
        <w:rPr>
          <w:rFonts w:ascii="Times New Roman" w:hAnsi="Times New Roman"/>
          <w:sz w:val="24"/>
          <w:szCs w:val="24"/>
          <w:lang w:val="ro-RO"/>
        </w:rPr>
        <w:t>25-26.</w:t>
      </w:r>
      <w:r w:rsidR="0089128D" w:rsidRPr="007E53ED">
        <w:rPr>
          <w:rFonts w:ascii="Times New Roman" w:hAnsi="Times New Roman"/>
          <w:sz w:val="24"/>
          <w:szCs w:val="24"/>
          <w:lang w:val="ro-RO"/>
        </w:rPr>
        <w:t xml:space="preserve"> ISSN 3008-458X.</w:t>
      </w:r>
    </w:p>
    <w:p w:rsidR="00595C32" w:rsidRPr="007E53ED" w:rsidRDefault="000E4D68" w:rsidP="00525EC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sz w:val="24"/>
          <w:szCs w:val="24"/>
          <w:bdr w:val="single" w:sz="4" w:space="0" w:color="auto"/>
          <w:lang w:val="ro-RO"/>
        </w:rPr>
        <w:t>SPÎNU, C.,</w:t>
      </w:r>
      <w:r w:rsidR="00595C32" w:rsidRPr="007E53ED">
        <w:rPr>
          <w:rFonts w:ascii="Times New Roman" w:eastAsia="MyriadPro-Regular" w:hAnsi="Times New Roman"/>
          <w:sz w:val="24"/>
          <w:szCs w:val="24"/>
          <w:lang w:val="ro-RO"/>
        </w:rPr>
        <w:t xml:space="preserve"> CEBOTARI, </w:t>
      </w:r>
      <w:r w:rsidR="00A3787F" w:rsidRPr="007E53ED">
        <w:rPr>
          <w:rFonts w:ascii="Times New Roman" w:eastAsia="MyriadPro-Regular" w:hAnsi="Times New Roman"/>
          <w:sz w:val="24"/>
          <w:szCs w:val="24"/>
          <w:lang w:val="ro-RO"/>
        </w:rPr>
        <w:t xml:space="preserve">S., </w:t>
      </w:r>
      <w:r w:rsidR="00595C32" w:rsidRPr="007E53ED">
        <w:rPr>
          <w:rFonts w:ascii="Times New Roman" w:eastAsia="MyriadPro-Regular" w:hAnsi="Times New Roman"/>
          <w:sz w:val="24"/>
          <w:szCs w:val="24"/>
          <w:lang w:val="ro-RO"/>
        </w:rPr>
        <w:t xml:space="preserve">ISAC, </w:t>
      </w:r>
      <w:r w:rsidR="00A3787F" w:rsidRPr="007E53ED">
        <w:rPr>
          <w:rFonts w:ascii="Times New Roman" w:eastAsia="MyriadPro-Regular" w:hAnsi="Times New Roman"/>
          <w:sz w:val="24"/>
          <w:szCs w:val="24"/>
          <w:lang w:val="ro-RO"/>
        </w:rPr>
        <w:t>M.,</w:t>
      </w:r>
      <w:r w:rsidR="00595C32" w:rsidRPr="007E53ED">
        <w:rPr>
          <w:rFonts w:ascii="Times New Roman" w:eastAsia="MyriadPro-Regular" w:hAnsi="Times New Roman"/>
          <w:sz w:val="24"/>
          <w:szCs w:val="24"/>
          <w:lang w:val="ro-RO"/>
        </w:rPr>
        <w:t xml:space="preserve"> SAJIN,</w:t>
      </w:r>
      <w:r w:rsidR="00A3787F" w:rsidRPr="007E53ED">
        <w:rPr>
          <w:rFonts w:ascii="Times New Roman" w:eastAsia="MyriadPro-Regular" w:hAnsi="Times New Roman"/>
          <w:sz w:val="24"/>
          <w:szCs w:val="24"/>
          <w:lang w:val="ro-RO"/>
        </w:rPr>
        <w:t xml:space="preserve"> O.,</w:t>
      </w:r>
      <w:r w:rsidR="00595C32" w:rsidRPr="007E53ED">
        <w:rPr>
          <w:rFonts w:ascii="Times New Roman" w:eastAsia="MyriadPro-Regular" w:hAnsi="Times New Roman"/>
          <w:sz w:val="24"/>
          <w:szCs w:val="24"/>
          <w:lang w:val="ro-RO"/>
        </w:rPr>
        <w:t xml:space="preserve"> SPINU, </w:t>
      </w:r>
      <w:proofErr w:type="spellStart"/>
      <w:r w:rsidR="00A3787F" w:rsidRPr="007E53ED">
        <w:rPr>
          <w:rFonts w:ascii="Times New Roman" w:eastAsia="MyriadPro-Regular" w:hAnsi="Times New Roman"/>
          <w:sz w:val="24"/>
          <w:szCs w:val="24"/>
          <w:lang w:val="ro-RO"/>
        </w:rPr>
        <w:t>Ig</w:t>
      </w:r>
      <w:proofErr w:type="spellEnd"/>
      <w:r w:rsidR="00A3787F" w:rsidRPr="007E53ED">
        <w:rPr>
          <w:rFonts w:ascii="Times New Roman" w:eastAsia="MyriadPro-Regular" w:hAnsi="Times New Roman"/>
          <w:sz w:val="24"/>
          <w:szCs w:val="24"/>
          <w:lang w:val="ro-RO"/>
        </w:rPr>
        <w:t>.,</w:t>
      </w:r>
      <w:r w:rsidR="00595C32" w:rsidRPr="007E53ED">
        <w:rPr>
          <w:rFonts w:ascii="Times New Roman" w:eastAsia="MyriadPro-Regular" w:hAnsi="Times New Roman"/>
          <w:sz w:val="24"/>
          <w:szCs w:val="24"/>
          <w:lang w:val="ro-RO"/>
        </w:rPr>
        <w:t xml:space="preserve"> IZIUMOV</w:t>
      </w:r>
      <w:r w:rsidR="00A3787F" w:rsidRPr="007E53ED">
        <w:rPr>
          <w:rFonts w:ascii="Times New Roman" w:eastAsia="MyriadPro-Regular" w:hAnsi="Times New Roman"/>
          <w:sz w:val="24"/>
          <w:szCs w:val="24"/>
          <w:lang w:val="ro-RO"/>
        </w:rPr>
        <w:t>, N</w:t>
      </w:r>
      <w:r w:rsidR="000F2438" w:rsidRPr="007E53ED">
        <w:rPr>
          <w:rFonts w:ascii="Times New Roman" w:eastAsia="MyriadPro-Regular" w:hAnsi="Times New Roman"/>
          <w:sz w:val="24"/>
          <w:szCs w:val="24"/>
          <w:lang w:val="ro-RO"/>
        </w:rPr>
        <w:t>.</w:t>
      </w:r>
      <w:r w:rsidR="000F2438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5557DC" w:rsidRPr="007E53ED">
        <w:rPr>
          <w:rFonts w:ascii="Times New Roman" w:hAnsi="Times New Roman"/>
          <w:bCs/>
          <w:sz w:val="24"/>
          <w:szCs w:val="24"/>
          <w:lang w:val="ro-RO"/>
        </w:rPr>
        <w:t xml:space="preserve">Metodă de identificare a markerului </w:t>
      </w:r>
      <w:proofErr w:type="spellStart"/>
      <w:r w:rsidR="005557DC" w:rsidRPr="007E53ED">
        <w:rPr>
          <w:rFonts w:ascii="Times New Roman" w:hAnsi="Times New Roman"/>
          <w:bCs/>
          <w:sz w:val="24"/>
          <w:szCs w:val="24"/>
          <w:lang w:val="ro-RO"/>
        </w:rPr>
        <w:t>anti-SARS</w:t>
      </w:r>
      <w:proofErr w:type="spellEnd"/>
      <w:r w:rsidR="005557DC" w:rsidRPr="007E53ED">
        <w:rPr>
          <w:rFonts w:ascii="Times New Roman" w:hAnsi="Times New Roman"/>
          <w:bCs/>
          <w:sz w:val="24"/>
          <w:szCs w:val="24"/>
          <w:lang w:val="ro-RO"/>
        </w:rPr>
        <w:t xml:space="preserve"> CoV-2 </w:t>
      </w:r>
      <w:proofErr w:type="spellStart"/>
      <w:r w:rsidR="005557DC" w:rsidRPr="007E53ED">
        <w:rPr>
          <w:rFonts w:ascii="Times New Roman" w:hAnsi="Times New Roman"/>
          <w:bCs/>
          <w:sz w:val="24"/>
          <w:szCs w:val="24"/>
          <w:lang w:val="ro-RO"/>
        </w:rPr>
        <w:t>IgG</w:t>
      </w:r>
      <w:proofErr w:type="spellEnd"/>
      <w:r w:rsidR="005557DC" w:rsidRPr="007E53ED">
        <w:rPr>
          <w:rFonts w:ascii="Times New Roman" w:hAnsi="Times New Roman"/>
          <w:bCs/>
          <w:sz w:val="24"/>
          <w:szCs w:val="24"/>
          <w:lang w:val="ro-RO"/>
        </w:rPr>
        <w:t xml:space="preserve"> în serul sangvin uman.</w:t>
      </w:r>
      <w:r w:rsidR="000F2438" w:rsidRPr="007E5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F2438" w:rsidRPr="007E53ED">
        <w:rPr>
          <w:rFonts w:ascii="Times New Roman" w:hAnsi="Times New Roman"/>
          <w:bCs/>
          <w:iCs/>
          <w:sz w:val="24"/>
          <w:szCs w:val="24"/>
          <w:lang w:val="ro-RO"/>
        </w:rPr>
        <w:t xml:space="preserve">În: </w:t>
      </w:r>
      <w:r w:rsidR="000F2438" w:rsidRPr="007E53ED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Catalogul oficial </w:t>
      </w:r>
      <w:r w:rsidR="000F2438" w:rsidRPr="007E53ED">
        <w:rPr>
          <w:rFonts w:ascii="Times New Roman" w:hAnsi="Times New Roman"/>
          <w:bCs/>
          <w:i/>
          <w:iCs/>
          <w:sz w:val="24"/>
          <w:szCs w:val="24"/>
          <w:lang w:val="ro-RO"/>
        </w:rPr>
        <w:lastRenderedPageBreak/>
        <w:t xml:space="preserve">al Expoziției Internaționale Specializate </w:t>
      </w:r>
      <w:r w:rsidR="005557DC" w:rsidRPr="007E53ED">
        <w:rPr>
          <w:rFonts w:ascii="Times New Roman" w:hAnsi="Times New Roman"/>
          <w:i/>
          <w:sz w:val="24"/>
          <w:szCs w:val="24"/>
          <w:lang w:val="ro-RO"/>
        </w:rPr>
        <w:t>„</w:t>
      </w:r>
      <w:r w:rsidR="000F2438" w:rsidRPr="007E53ED">
        <w:rPr>
          <w:rFonts w:ascii="Times New Roman" w:hAnsi="Times New Roman"/>
          <w:bCs/>
          <w:i/>
          <w:iCs/>
          <w:sz w:val="24"/>
          <w:szCs w:val="24"/>
          <w:lang w:val="ro-RO"/>
        </w:rPr>
        <w:t>INFOINVENT-2023”,</w:t>
      </w:r>
      <w:r w:rsidR="000F2438" w:rsidRPr="007E53ED">
        <w:rPr>
          <w:rFonts w:ascii="Times New Roman" w:hAnsi="Times New Roman"/>
          <w:bCs/>
          <w:iCs/>
          <w:sz w:val="24"/>
          <w:szCs w:val="24"/>
          <w:lang w:val="ro-RO"/>
        </w:rPr>
        <w:t xml:space="preserve"> 22-24 </w:t>
      </w:r>
      <w:r w:rsidR="006D7F98" w:rsidRPr="007E53ED">
        <w:rPr>
          <w:rFonts w:ascii="Times New Roman" w:hAnsi="Times New Roman"/>
          <w:bCs/>
          <w:iCs/>
          <w:sz w:val="24"/>
          <w:szCs w:val="24"/>
          <w:lang w:val="ro-RO"/>
        </w:rPr>
        <w:t>noiembrie</w:t>
      </w:r>
      <w:r w:rsidR="000F2438" w:rsidRPr="007E53ED">
        <w:rPr>
          <w:rFonts w:ascii="Times New Roman" w:hAnsi="Times New Roman"/>
          <w:bCs/>
          <w:iCs/>
          <w:sz w:val="24"/>
          <w:szCs w:val="24"/>
          <w:lang w:val="ro-RO"/>
        </w:rPr>
        <w:t xml:space="preserve"> 2023. </w:t>
      </w:r>
      <w:r w:rsidR="00A3787F" w:rsidRPr="007E53ED">
        <w:rPr>
          <w:rFonts w:ascii="Times New Roman" w:hAnsi="Times New Roman"/>
          <w:bCs/>
          <w:iCs/>
          <w:sz w:val="24"/>
          <w:szCs w:val="24"/>
          <w:lang w:val="ro-RO"/>
        </w:rPr>
        <w:t>p</w:t>
      </w:r>
      <w:r w:rsidR="000F2438" w:rsidRPr="007E53ED">
        <w:rPr>
          <w:rFonts w:ascii="Times New Roman" w:hAnsi="Times New Roman"/>
          <w:bCs/>
          <w:iCs/>
          <w:sz w:val="24"/>
          <w:szCs w:val="24"/>
          <w:lang w:val="ro-RO"/>
        </w:rPr>
        <w:t>.129.</w:t>
      </w:r>
    </w:p>
    <w:p w:rsidR="00D27731" w:rsidRPr="007E53ED" w:rsidRDefault="000E4D68" w:rsidP="00525EC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sz w:val="24"/>
          <w:szCs w:val="24"/>
          <w:bdr w:val="single" w:sz="4" w:space="0" w:color="auto"/>
          <w:lang w:val="ro-RO"/>
        </w:rPr>
        <w:t>SPÎNU, C.,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3787F" w:rsidRPr="007E53ED">
        <w:rPr>
          <w:rFonts w:ascii="Times New Roman" w:hAnsi="Times New Roman"/>
          <w:sz w:val="24"/>
          <w:szCs w:val="24"/>
          <w:lang w:val="ro-RO"/>
        </w:rPr>
        <w:t xml:space="preserve">SAJIN, O., DASCALOV, A. </w:t>
      </w:r>
      <w:r w:rsidR="005557DC" w:rsidRPr="007E53ED">
        <w:rPr>
          <w:rFonts w:ascii="Times New Roman" w:hAnsi="Times New Roman"/>
          <w:bCs/>
          <w:sz w:val="24"/>
          <w:szCs w:val="24"/>
          <w:lang w:val="ro-RO"/>
        </w:rPr>
        <w:t xml:space="preserve">Digitalizarea supravegherii epidemiologice a infecţiei </w:t>
      </w:r>
      <w:r w:rsidR="000F2438" w:rsidRPr="007E53ED">
        <w:rPr>
          <w:rFonts w:ascii="Times New Roman" w:hAnsi="Times New Roman"/>
          <w:bCs/>
          <w:sz w:val="24"/>
          <w:szCs w:val="24"/>
          <w:lang w:val="ro-RO"/>
        </w:rPr>
        <w:t>COVID</w:t>
      </w:r>
      <w:r w:rsidR="005557DC" w:rsidRPr="007E53ED">
        <w:rPr>
          <w:rFonts w:ascii="Times New Roman" w:hAnsi="Times New Roman"/>
          <w:bCs/>
          <w:sz w:val="24"/>
          <w:szCs w:val="24"/>
          <w:lang w:val="ro-RO"/>
        </w:rPr>
        <w:t>-</w:t>
      </w:r>
      <w:r w:rsidR="000F2438" w:rsidRPr="007E53ED">
        <w:rPr>
          <w:rFonts w:ascii="Times New Roman" w:hAnsi="Times New Roman"/>
          <w:bCs/>
          <w:sz w:val="24"/>
          <w:szCs w:val="24"/>
          <w:lang w:val="ro-RO"/>
        </w:rPr>
        <w:t xml:space="preserve">19. </w:t>
      </w:r>
      <w:r w:rsidR="000F2438" w:rsidRPr="007E53ED">
        <w:rPr>
          <w:rFonts w:ascii="Times New Roman" w:hAnsi="Times New Roman"/>
          <w:bCs/>
          <w:iCs/>
          <w:sz w:val="24"/>
          <w:szCs w:val="24"/>
          <w:lang w:val="ro-RO"/>
        </w:rPr>
        <w:t xml:space="preserve">În: </w:t>
      </w:r>
      <w:r w:rsidR="000F2438" w:rsidRPr="007E53ED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Catalogul oficial al Expoziției Internaționale Specializate </w:t>
      </w:r>
      <w:r w:rsidR="005557DC" w:rsidRPr="007E53ED">
        <w:rPr>
          <w:rFonts w:ascii="Times New Roman" w:hAnsi="Times New Roman"/>
          <w:i/>
          <w:sz w:val="24"/>
          <w:szCs w:val="24"/>
          <w:lang w:val="ro-RO"/>
        </w:rPr>
        <w:t>„</w:t>
      </w:r>
      <w:r w:rsidR="000F2438" w:rsidRPr="007E53ED">
        <w:rPr>
          <w:rFonts w:ascii="Times New Roman" w:hAnsi="Times New Roman"/>
          <w:bCs/>
          <w:i/>
          <w:iCs/>
          <w:sz w:val="24"/>
          <w:szCs w:val="24"/>
          <w:lang w:val="ro-RO"/>
        </w:rPr>
        <w:t>INFOINVENT-2023”</w:t>
      </w:r>
      <w:r w:rsidR="000F2438" w:rsidRPr="007E53ED">
        <w:rPr>
          <w:rFonts w:ascii="Times New Roman" w:hAnsi="Times New Roman"/>
          <w:bCs/>
          <w:iCs/>
          <w:sz w:val="24"/>
          <w:szCs w:val="24"/>
          <w:lang w:val="ro-RO"/>
        </w:rPr>
        <w:t xml:space="preserve">, 22-24 </w:t>
      </w:r>
      <w:r w:rsidR="006D7F98" w:rsidRPr="007E53ED">
        <w:rPr>
          <w:rFonts w:ascii="Times New Roman" w:hAnsi="Times New Roman"/>
          <w:bCs/>
          <w:iCs/>
          <w:sz w:val="24"/>
          <w:szCs w:val="24"/>
          <w:lang w:val="ro-RO"/>
        </w:rPr>
        <w:t xml:space="preserve">noiembrie </w:t>
      </w:r>
      <w:r w:rsidR="000F2438" w:rsidRPr="007E53ED">
        <w:rPr>
          <w:rFonts w:ascii="Times New Roman" w:hAnsi="Times New Roman"/>
          <w:bCs/>
          <w:iCs/>
          <w:sz w:val="24"/>
          <w:szCs w:val="24"/>
          <w:lang w:val="ro-RO"/>
        </w:rPr>
        <w:t xml:space="preserve">2023, </w:t>
      </w:r>
      <w:r w:rsidR="00A3787F" w:rsidRPr="007E53ED">
        <w:rPr>
          <w:rFonts w:ascii="Times New Roman" w:hAnsi="Times New Roman"/>
          <w:bCs/>
          <w:iCs/>
          <w:sz w:val="24"/>
          <w:szCs w:val="24"/>
          <w:lang w:val="ro-RO"/>
        </w:rPr>
        <w:t>p</w:t>
      </w:r>
      <w:r w:rsidR="000F2438" w:rsidRPr="007E53ED">
        <w:rPr>
          <w:rFonts w:ascii="Times New Roman" w:hAnsi="Times New Roman"/>
          <w:bCs/>
          <w:iCs/>
          <w:sz w:val="24"/>
          <w:szCs w:val="24"/>
          <w:lang w:val="ro-RO"/>
        </w:rPr>
        <w:t>.245.</w:t>
      </w:r>
    </w:p>
    <w:p w:rsidR="00164D01" w:rsidRPr="007E53ED" w:rsidRDefault="00164D01" w:rsidP="00525EC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</w:pPr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>ZAVTONI, M. Pesticidele factor de risc pentru afectarea stării de sănătate. In: Materialele congresului: Al XXI-lea Congres Național al Societății Române de Medicina Muncii. Sinaia, 2023, 25</w:t>
      </w:r>
      <w:r w:rsidR="003D26C5"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>-</w:t>
      </w:r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>27 mai, p. 39</w:t>
      </w:r>
      <w:r w:rsidR="003D26C5"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>.</w:t>
      </w:r>
    </w:p>
    <w:p w:rsidR="00164D01" w:rsidRPr="007E53ED" w:rsidRDefault="00164D01" w:rsidP="00525EC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 xml:space="preserve">ZAVTONI, M., BERNIC, V. </w:t>
      </w:r>
      <w:proofErr w:type="spellStart"/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>Evaluation</w:t>
      </w:r>
      <w:proofErr w:type="spellEnd"/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 xml:space="preserve"> of </w:t>
      </w:r>
      <w:proofErr w:type="spellStart"/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>the</w:t>
      </w:r>
      <w:proofErr w:type="spellEnd"/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>disease</w:t>
      </w:r>
      <w:proofErr w:type="spellEnd"/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>risk</w:t>
      </w:r>
      <w:proofErr w:type="spellEnd"/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 xml:space="preserve"> of </w:t>
      </w:r>
      <w:proofErr w:type="spellStart"/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>agricultural</w:t>
      </w:r>
      <w:proofErr w:type="spellEnd"/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>employees</w:t>
      </w:r>
      <w:proofErr w:type="spellEnd"/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>who</w:t>
      </w:r>
      <w:proofErr w:type="spellEnd"/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>use</w:t>
      </w:r>
      <w:proofErr w:type="spellEnd"/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>pesticides</w:t>
      </w:r>
      <w:proofErr w:type="spellEnd"/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>. In: Materialele congresului: Al XXI-lea Congres Național al Societății Române de Medicina Muncii. Sinaia, 2023, 25</w:t>
      </w:r>
      <w:r w:rsidR="003D26C5"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>-</w:t>
      </w:r>
      <w:r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>27 mai, p. 78</w:t>
      </w:r>
      <w:r w:rsidR="003D26C5" w:rsidRPr="007E53ED">
        <w:rPr>
          <w:rFonts w:ascii="Times New Roman" w:eastAsia="Microsoft Sans Serif" w:hAnsi="Times New Roman"/>
          <w:bCs/>
          <w:kern w:val="32"/>
          <w:sz w:val="24"/>
          <w:szCs w:val="24"/>
          <w:lang w:val="ro-RO" w:eastAsia="ro-RO" w:bidi="ro-RO"/>
        </w:rPr>
        <w:t>.</w:t>
      </w:r>
    </w:p>
    <w:p w:rsidR="00D27731" w:rsidRPr="007E53ED" w:rsidRDefault="00D27731" w:rsidP="00525E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27731" w:rsidRPr="007E53ED" w:rsidRDefault="00D27731" w:rsidP="00525E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00FE0" w:rsidRPr="007E53ED" w:rsidRDefault="00300FE0" w:rsidP="00525ECB">
      <w:pPr>
        <w:tabs>
          <w:tab w:val="left" w:pos="284"/>
          <w:tab w:val="left" w:pos="360"/>
        </w:tabs>
        <w:spacing w:line="240" w:lineRule="auto"/>
        <w:ind w:left="284" w:right="-2" w:hanging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53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Brevete de invenţii </w:t>
      </w:r>
      <w:r w:rsidRPr="007E53ED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7E53ED">
        <w:rPr>
          <w:rStyle w:val="11"/>
          <w:rFonts w:eastAsiaTheme="minorHAnsi"/>
          <w:color w:val="auto"/>
          <w:sz w:val="24"/>
          <w:szCs w:val="24"/>
        </w:rPr>
        <w:t xml:space="preserve"> certificate de înregistrare a obiectelor dreptului de autor şi drepturilor conexe</w:t>
      </w:r>
      <w:r w:rsidRPr="007E53ED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490C2D" w:rsidRPr="007E53ED" w:rsidRDefault="00490C2D" w:rsidP="00525ECB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right="-2" w:hanging="284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b/>
          <w:sz w:val="24"/>
          <w:szCs w:val="24"/>
          <w:lang w:val="ro-RO"/>
        </w:rPr>
        <w:t xml:space="preserve">Hotărâre 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nr.70212 din 2023.02.09 de acordare a brevetului de invenție de scurtă durată „Procedeu de obținere a materialelor pe bază de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nanoparticule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de argint cu activitate antibacteriană”, nr. depozit: s20220054, data depozit: 2022.08.12, autori: BURDUNIUC, Olga, MD; COȘERI, Sergiu, RO; MAREȘ, Mihai, RO; BILIUȚĂ, Gabriela, RO; NASTASA, Valentin, RO; ILIESCU, Bogdan-Ștefan, RO; BOSTĂNARU-ILIESCU, Andra-Cristina, RO.</w:t>
      </w:r>
    </w:p>
    <w:p w:rsidR="00490C2D" w:rsidRPr="007E53ED" w:rsidRDefault="00490C2D" w:rsidP="00525ECB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right="-2" w:hanging="284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b/>
          <w:sz w:val="24"/>
          <w:szCs w:val="24"/>
          <w:lang w:val="ro-RO"/>
        </w:rPr>
        <w:t xml:space="preserve">Hotărâre 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nr.10222 din 2023.02.22 de acordare a brevetului de invenție de scurtă durată „Procedeu de obținere a materialelor pe bază de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nanoparticule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de argint cu activitate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antifungică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>”, nr. depozit: s20220054, data depozit: 2022.08.12, autori: BURDUNIUC, Olga, MD; COȘERI, Sergiu, RO; MAREȘ, Mihai, RO; BILIUȚĂ, Gabriela, RO; NASTASA, Valentin, RO; BOSTĂNARU-ILIESCU, Andra-Cristina, RO.</w:t>
      </w:r>
    </w:p>
    <w:p w:rsidR="006302D0" w:rsidRPr="007E53ED" w:rsidRDefault="006302D0" w:rsidP="00525ECB">
      <w:pPr>
        <w:pStyle w:val="a3"/>
        <w:numPr>
          <w:ilvl w:val="0"/>
          <w:numId w:val="19"/>
        </w:numPr>
        <w:tabs>
          <w:tab w:val="left" w:pos="284"/>
        </w:tabs>
        <w:spacing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MO"/>
        </w:rPr>
        <w:t xml:space="preserve">ANTON M., PERJERU M., LOZNEANU I., ȚAPU L., CROITORU C., BĂLAN G., BURDUNIUC O. Metodă de creștere a gradului de conștientizare la copii cu privire la prevenirea rezistenței la </w:t>
      </w:r>
      <w:proofErr w:type="spellStart"/>
      <w:r w:rsidRPr="007E53ED">
        <w:rPr>
          <w:rFonts w:ascii="Times New Roman" w:hAnsi="Times New Roman"/>
          <w:sz w:val="24"/>
          <w:szCs w:val="24"/>
          <w:lang w:val="ro-MO"/>
        </w:rPr>
        <w:t>antimicrobiene</w:t>
      </w:r>
      <w:proofErr w:type="spellEnd"/>
      <w:r w:rsidR="0014601E" w:rsidRPr="007E53ED">
        <w:rPr>
          <w:rFonts w:ascii="Times New Roman" w:hAnsi="Times New Roman"/>
          <w:sz w:val="24"/>
          <w:szCs w:val="24"/>
          <w:lang w:val="ro-MO"/>
        </w:rPr>
        <w:t xml:space="preserve">. </w:t>
      </w:r>
      <w:r w:rsidR="0014601E" w:rsidRPr="007E53ED">
        <w:rPr>
          <w:rFonts w:ascii="Times New Roman" w:hAnsi="Times New Roman"/>
          <w:b/>
          <w:sz w:val="24"/>
          <w:szCs w:val="24"/>
          <w:lang w:val="ro-MO"/>
        </w:rPr>
        <w:t>Certificat de drept de autor</w:t>
      </w:r>
      <w:r w:rsidRPr="007E53ED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1F5C74" w:rsidRPr="007E53ED">
        <w:rPr>
          <w:rFonts w:ascii="Times New Roman" w:hAnsi="Times New Roman"/>
          <w:sz w:val="24"/>
          <w:szCs w:val="24"/>
          <w:lang w:val="ro-RO"/>
        </w:rPr>
        <w:t>Nr. 2529 din 07.12.2023</w:t>
      </w:r>
    </w:p>
    <w:p w:rsidR="0014601E" w:rsidRPr="007E53ED" w:rsidRDefault="0014601E" w:rsidP="00525ECB">
      <w:pPr>
        <w:pStyle w:val="a3"/>
        <w:numPr>
          <w:ilvl w:val="0"/>
          <w:numId w:val="19"/>
        </w:numPr>
        <w:tabs>
          <w:tab w:val="left" w:pos="284"/>
        </w:tabs>
        <w:spacing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ANTON</w:t>
      </w:r>
      <w:r w:rsidRPr="007E53ED">
        <w:rPr>
          <w:rFonts w:ascii="Times New Roman" w:hAnsi="Times New Roman"/>
          <w:sz w:val="24"/>
          <w:szCs w:val="24"/>
          <w:lang w:val="en-US"/>
        </w:rPr>
        <w:t xml:space="preserve"> M., PERJERU M., LOZNEANU I., ȚAPU L., CROITORU C., BĂLAN G., BURDUNIUC O.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Metodă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creștere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gradului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conștientizare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privire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prevenirea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rezistenței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7E53ED">
        <w:rPr>
          <w:rFonts w:ascii="Times New Roman" w:hAnsi="Times New Roman"/>
          <w:sz w:val="24"/>
          <w:szCs w:val="24"/>
          <w:lang w:val="en-US"/>
        </w:rPr>
        <w:t>antimicrobiene</w:t>
      </w:r>
      <w:proofErr w:type="spellEnd"/>
      <w:r w:rsidRPr="007E53E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E53ED">
        <w:rPr>
          <w:rFonts w:ascii="Times New Roman" w:hAnsi="Times New Roman"/>
          <w:b/>
          <w:sz w:val="24"/>
          <w:szCs w:val="24"/>
          <w:lang w:val="ro-MO"/>
        </w:rPr>
        <w:t>Certificate de inovator</w:t>
      </w:r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Nr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. 5966 din 12.12.2022.</w:t>
      </w:r>
    </w:p>
    <w:p w:rsidR="0014601E" w:rsidRPr="007E53ED" w:rsidRDefault="0014601E" w:rsidP="00525ECB">
      <w:pPr>
        <w:pStyle w:val="a3"/>
        <w:numPr>
          <w:ilvl w:val="0"/>
          <w:numId w:val="19"/>
        </w:numPr>
        <w:tabs>
          <w:tab w:val="left" w:pos="284"/>
        </w:tabs>
        <w:spacing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ANTON M., PERJERU M., LOZNEANU I., ȚAPU L., CROITORU C., BĂLAN G., BURDUNIUC O.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Metodă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creștere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gradului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conștientizare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copii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privire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prevenirea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rezistenței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antimicrobiene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.</w:t>
      </w:r>
      <w:r w:rsidRPr="007E53ED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7E53ED">
        <w:rPr>
          <w:rFonts w:ascii="Times New Roman" w:hAnsi="Times New Roman"/>
          <w:b/>
          <w:sz w:val="24"/>
          <w:szCs w:val="24"/>
          <w:lang w:val="ro-MO"/>
        </w:rPr>
        <w:t>Act de implementare</w:t>
      </w:r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</w:rPr>
        <w:t>Nr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89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</w:rPr>
        <w:t>din</w:t>
      </w:r>
      <w:proofErr w:type="spellEnd"/>
      <w:r w:rsidR="00E22FCE"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ro-RO"/>
        </w:rPr>
        <w:t xml:space="preserve"> 12</w:t>
      </w:r>
      <w:r w:rsidRPr="007E53ED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E22FCE"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ro-RO"/>
        </w:rPr>
        <w:t>12</w:t>
      </w:r>
      <w:r w:rsidRPr="007E53ED">
        <w:rPr>
          <w:rFonts w:ascii="Times New Roman" w:hAnsi="Times New Roman"/>
          <w:bCs/>
          <w:sz w:val="24"/>
          <w:szCs w:val="24"/>
          <w:shd w:val="clear" w:color="auto" w:fill="FFFFFF"/>
        </w:rPr>
        <w:t>.202</w:t>
      </w:r>
      <w:r w:rsidR="00E22FCE"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ro-RO"/>
        </w:rPr>
        <w:t>2</w:t>
      </w:r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ro-RO"/>
        </w:rPr>
        <w:t>.</w:t>
      </w:r>
    </w:p>
    <w:p w:rsidR="00223344" w:rsidRPr="007E53ED" w:rsidRDefault="00223344" w:rsidP="00525ECB">
      <w:pPr>
        <w:pStyle w:val="a3"/>
        <w:numPr>
          <w:ilvl w:val="0"/>
          <w:numId w:val="19"/>
        </w:numPr>
        <w:tabs>
          <w:tab w:val="left" w:pos="284"/>
        </w:tabs>
        <w:spacing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ro-RO"/>
        </w:rPr>
        <w:t xml:space="preserve">ANTON M., PERJERU M., LOZNEANU I., ȚAPU L., CROITORU C., BĂLAN G., BURDUNIUC O. Micro lumea și antibioticele pe înțelesul copiilor. </w:t>
      </w:r>
      <w:r w:rsidRPr="007E53ED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>Adeverință privind înscrierea obiectelor dreptului de autor și ale drepturilor conexe</w:t>
      </w:r>
      <w:r w:rsidR="00525ECB" w:rsidRPr="007E53ED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>,</w:t>
      </w:r>
      <w:r w:rsidRPr="007E53ED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ro-RO"/>
        </w:rPr>
        <w:t>Seria OȘ nr.7733 din 07.12.2023.</w:t>
      </w:r>
    </w:p>
    <w:p w:rsidR="0014601E" w:rsidRPr="007E53ED" w:rsidRDefault="0014601E" w:rsidP="00525ECB">
      <w:pPr>
        <w:pStyle w:val="a3"/>
        <w:numPr>
          <w:ilvl w:val="0"/>
          <w:numId w:val="19"/>
        </w:numPr>
        <w:tabs>
          <w:tab w:val="left" w:pos="284"/>
        </w:tabs>
        <w:spacing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ro-RO"/>
        </w:rPr>
        <w:t xml:space="preserve">BĂLAN G., CROITORU C., BURDUNIUC O. Instrumente pentru sporirea gradului de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ro-RO"/>
        </w:rPr>
        <w:t>conşti</w:t>
      </w:r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entizare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problemei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şi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creşterii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nivelului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cunoştinţe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diferitor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grupuri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ţintă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populaţie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privire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prevenirea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rezistenţei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preparate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antimicrobiene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inclusiv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microorganismelor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gram-negative.</w:t>
      </w:r>
      <w:r w:rsidRPr="007E53ED">
        <w:rPr>
          <w:rFonts w:ascii="Times New Roman" w:hAnsi="Times New Roman"/>
          <w:b/>
          <w:sz w:val="24"/>
          <w:szCs w:val="24"/>
          <w:lang w:val="ro-MO"/>
        </w:rPr>
        <w:t xml:space="preserve"> Certificate de inovator</w:t>
      </w:r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</w:rPr>
        <w:t>Nr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6124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</w:rPr>
        <w:t>din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04.09.2023</w:t>
      </w:r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ro-RO"/>
        </w:rPr>
        <w:t>.</w:t>
      </w:r>
    </w:p>
    <w:p w:rsidR="0014601E" w:rsidRPr="007E53ED" w:rsidRDefault="0014601E" w:rsidP="00525ECB">
      <w:pPr>
        <w:pStyle w:val="a3"/>
        <w:numPr>
          <w:ilvl w:val="0"/>
          <w:numId w:val="19"/>
        </w:numPr>
        <w:tabs>
          <w:tab w:val="left" w:pos="284"/>
        </w:tabs>
        <w:spacing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BĂLAN G., CROITORU C., BURDUNIUC O.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Instrumente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pentru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sporirea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gradului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conştientizare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problemei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şi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creşterii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nivelului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cunoştinţe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diferitor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grupuri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ţintă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populaţie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privire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prevenirea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rezistenţei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preparate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antimicrobiene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inclusiv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microorganismelor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gram-negative. </w:t>
      </w:r>
      <w:r w:rsidRPr="007E53ED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Act</w:t>
      </w:r>
      <w:r w:rsidRPr="007E53ED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 xml:space="preserve"> de implementare</w:t>
      </w:r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nr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. 154 din 30.09.2023, USMF „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Nicolae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Testemiţanu</w:t>
      </w:r>
      <w:proofErr w:type="spellEnd"/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”.</w:t>
      </w:r>
    </w:p>
    <w:p w:rsidR="001A6A9E" w:rsidRPr="007E53ED" w:rsidRDefault="001A6A9E" w:rsidP="00525ECB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 xml:space="preserve">BERNIC, V., FRIPTULEAC, Gr., MIRON, I.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>Metoda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>igienică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 xml:space="preserve"> de diagnostic complex a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>factorilor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 xml:space="preserve"> de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>risc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>în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>etiologia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>bolilor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>netransmisibile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 xml:space="preserve">. </w:t>
      </w:r>
      <w:proofErr w:type="spellStart"/>
      <w:r w:rsidR="00403CAD" w:rsidRPr="007E53ED">
        <w:rPr>
          <w:rFonts w:ascii="Times New Roman" w:eastAsia="Microsoft Sans Serif" w:hAnsi="Times New Roman"/>
          <w:b/>
          <w:bCs/>
          <w:iCs/>
          <w:kern w:val="32"/>
          <w:sz w:val="24"/>
          <w:szCs w:val="24"/>
          <w:lang w:val="en-US" w:eastAsia="ro-RO" w:bidi="ro-RO"/>
        </w:rPr>
        <w:t>Adeverință</w:t>
      </w:r>
      <w:proofErr w:type="spellEnd"/>
      <w:r w:rsidR="003F4763" w:rsidRPr="007E53ED">
        <w:rPr>
          <w:rFonts w:ascii="Times New Roman" w:hAnsi="Times New Roman"/>
          <w:sz w:val="24"/>
          <w:szCs w:val="24"/>
          <w:lang w:val="ro-RO"/>
        </w:rPr>
        <w:t xml:space="preserve"> privind înscrierea obiectelor dreptului de autor şi ale drepturilor conexe</w:t>
      </w:r>
      <w:r w:rsidR="00403CAD"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 xml:space="preserve">,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>Seria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 xml:space="preserve"> O</w:t>
      </w:r>
      <w:r w:rsidR="00403CAD"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>Ș</w:t>
      </w: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 xml:space="preserve"> </w:t>
      </w:r>
      <w:proofErr w:type="spellStart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>nr</w:t>
      </w:r>
      <w:proofErr w:type="spellEnd"/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>. 7</w:t>
      </w:r>
      <w:r w:rsidR="00403CAD"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>699</w:t>
      </w: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 xml:space="preserve"> din </w:t>
      </w:r>
      <w:r w:rsidR="00403CAD"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>1</w:t>
      </w:r>
      <w:r w:rsidRPr="007E53ED">
        <w:rPr>
          <w:rFonts w:ascii="Times New Roman" w:eastAsia="Microsoft Sans Serif" w:hAnsi="Times New Roman"/>
          <w:bCs/>
          <w:iCs/>
          <w:kern w:val="32"/>
          <w:sz w:val="24"/>
          <w:szCs w:val="24"/>
          <w:lang w:val="en-US" w:eastAsia="ro-RO" w:bidi="ro-RO"/>
        </w:rPr>
        <w:t>0.10.2023.</w:t>
      </w:r>
    </w:p>
    <w:p w:rsidR="00490C2D" w:rsidRPr="007E53ED" w:rsidRDefault="00490C2D" w:rsidP="00525ECB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RO"/>
        </w:rPr>
        <w:lastRenderedPageBreak/>
        <w:t xml:space="preserve">BURDUNIUC, O., COŞERI, S., MAREŞ, M., BILIUŢĂ, G., NASTASA, V., BOSTĂNARU-ILIESCU, A.-C. Procedeu de obţinere a materialelor pe bază de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nanoparticule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de argint cu activitate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antifungică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7E53ED">
        <w:rPr>
          <w:rFonts w:ascii="Times New Roman" w:hAnsi="Times New Roman"/>
          <w:b/>
          <w:sz w:val="24"/>
          <w:szCs w:val="24"/>
          <w:lang w:val="ro-RO"/>
        </w:rPr>
        <w:t>Brevet de invenție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de scurtă durată nr.1684Z, 30.11.2023.</w:t>
      </w:r>
    </w:p>
    <w:p w:rsidR="00490C2D" w:rsidRPr="007E53ED" w:rsidRDefault="00490C2D" w:rsidP="00525ECB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RO"/>
        </w:rPr>
        <w:t xml:space="preserve">BURDUNIUC, O., COŞERI, S., MAREŞ, M., BILIUŢĂ, G., NASTASA, V., ILIESCU,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B.Şt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., BOSTĂNARU-ILIESCU, A.-C. Procedeu de obţinere a materialelor pe bază de </w:t>
      </w:r>
      <w:proofErr w:type="spellStart"/>
      <w:r w:rsidRPr="007E53ED">
        <w:rPr>
          <w:rFonts w:ascii="Times New Roman" w:hAnsi="Times New Roman"/>
          <w:sz w:val="24"/>
          <w:szCs w:val="24"/>
          <w:lang w:val="ro-RO"/>
        </w:rPr>
        <w:t>nanoparticule</w:t>
      </w:r>
      <w:proofErr w:type="spellEnd"/>
      <w:r w:rsidRPr="007E53ED">
        <w:rPr>
          <w:rFonts w:ascii="Times New Roman" w:hAnsi="Times New Roman"/>
          <w:sz w:val="24"/>
          <w:szCs w:val="24"/>
          <w:lang w:val="ro-RO"/>
        </w:rPr>
        <w:t xml:space="preserve"> de argint cu activitate antibacteriană. </w:t>
      </w:r>
      <w:r w:rsidRPr="007E53ED">
        <w:rPr>
          <w:rFonts w:ascii="Times New Roman" w:hAnsi="Times New Roman"/>
          <w:b/>
          <w:sz w:val="24"/>
          <w:szCs w:val="24"/>
          <w:lang w:val="ro-RO"/>
        </w:rPr>
        <w:t>Brevet de invenție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de scurtă durată nr.1685 Z, 30.11.2023.</w:t>
      </w:r>
    </w:p>
    <w:p w:rsidR="003C0C28" w:rsidRPr="007E53ED" w:rsidRDefault="00300FE0" w:rsidP="00525ECB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RO"/>
        </w:rPr>
        <w:t>COREȚCHI,</w:t>
      </w:r>
      <w:r w:rsidR="003C0C28" w:rsidRPr="007E53ED">
        <w:rPr>
          <w:rFonts w:ascii="Times New Roman" w:hAnsi="Times New Roman"/>
          <w:sz w:val="24"/>
          <w:szCs w:val="24"/>
          <w:lang w:val="ro-RO"/>
        </w:rPr>
        <w:t xml:space="preserve"> L..</w:t>
      </w:r>
      <w:r w:rsidR="003C0C28" w:rsidRPr="007E53ED">
        <w:rPr>
          <w:rFonts w:ascii="Times New Roman" w:eastAsia="Times New Roman" w:hAnsi="Times New Roman"/>
          <w:sz w:val="24"/>
          <w:szCs w:val="24"/>
          <w:lang w:val="ro-RO"/>
        </w:rPr>
        <w:t xml:space="preserve"> OVERCENCO, A., ABABII, A., ŞALARU, I., BAHNAREL, I. </w:t>
      </w:r>
      <w:r w:rsidR="003C0C28" w:rsidRPr="007E53ED">
        <w:rPr>
          <w:rFonts w:ascii="Times New Roman" w:eastAsia="Times New Roman" w:hAnsi="Times New Roman"/>
          <w:i/>
          <w:sz w:val="24"/>
          <w:szCs w:val="24"/>
          <w:lang w:val="ro-RO"/>
        </w:rPr>
        <w:t>Controlul şi diminuarea riscului expunerii la radon în locuinţe şi la locul de muncă (material informaţional</w:t>
      </w:r>
      <w:r w:rsidR="003C0C28" w:rsidRPr="007E53ED"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  <w:r w:rsidR="003C0C28" w:rsidRPr="007E53ED">
        <w:rPr>
          <w:rFonts w:ascii="Times New Roman" w:eastAsia="Times New Roman" w:hAnsi="Times New Roman"/>
          <w:b/>
          <w:sz w:val="24"/>
          <w:szCs w:val="24"/>
          <w:lang w:val="ro-RO"/>
        </w:rPr>
        <w:t>Adeverinţa</w:t>
      </w:r>
      <w:r w:rsidR="003C0C28" w:rsidRPr="007E53ED">
        <w:rPr>
          <w:rFonts w:ascii="Times New Roman" w:eastAsia="Times New Roman" w:hAnsi="Times New Roman"/>
          <w:sz w:val="24"/>
          <w:szCs w:val="24"/>
          <w:lang w:val="ro-RO"/>
        </w:rPr>
        <w:t xml:space="preserve"> privind înscrierea obiectelor dreptului de autor şi ale drepturilor conexe. Seria OŞ Nr. 7497 din 27.02.2023</w:t>
      </w:r>
    </w:p>
    <w:p w:rsidR="003C0C28" w:rsidRPr="007E53ED" w:rsidRDefault="003C0C28" w:rsidP="00525ECB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E53ED">
        <w:rPr>
          <w:rFonts w:ascii="Times New Roman" w:eastAsia="Times New Roman" w:hAnsi="Times New Roman"/>
          <w:sz w:val="24"/>
          <w:szCs w:val="24"/>
          <w:lang w:val="ro-RO"/>
        </w:rPr>
        <w:t xml:space="preserve">COREŢCHI, L., OVERCENCO, A., ŞARGU, V., GÎNCU, M., ABABII, A., ŞALARU, I., BAHNAREL, I. </w:t>
      </w:r>
      <w:r w:rsidRPr="007E53ED">
        <w:rPr>
          <w:rFonts w:ascii="Times New Roman" w:hAnsi="Times New Roman"/>
          <w:i/>
          <w:sz w:val="24"/>
          <w:szCs w:val="24"/>
          <w:lang w:val="ro-RO"/>
        </w:rPr>
        <w:t xml:space="preserve">Comunicarea riscului expunerii la radon. </w:t>
      </w:r>
      <w:r w:rsidRPr="007E53ED">
        <w:rPr>
          <w:rFonts w:ascii="Times New Roman" w:hAnsi="Times New Roman"/>
          <w:b/>
          <w:sz w:val="24"/>
          <w:szCs w:val="24"/>
          <w:lang w:val="ro-RO"/>
        </w:rPr>
        <w:t>Adeverinţa</w:t>
      </w:r>
      <w:r w:rsidRPr="007E53ED">
        <w:rPr>
          <w:rFonts w:ascii="Times New Roman" w:hAnsi="Times New Roman"/>
          <w:sz w:val="24"/>
          <w:szCs w:val="24"/>
          <w:lang w:val="ro-RO"/>
        </w:rPr>
        <w:t xml:space="preserve"> privind înscrierea obiectelor dreptului de autor şi ale drepturilor conexe. Seria OŞ Nr. 7498 din 27.02.2023.</w:t>
      </w:r>
    </w:p>
    <w:p w:rsidR="003C0C28" w:rsidRPr="007E53ED" w:rsidRDefault="003C0C28" w:rsidP="00525ECB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E53ED">
        <w:rPr>
          <w:rFonts w:ascii="Times New Roman" w:eastAsia="Times New Roman" w:hAnsi="Times New Roman"/>
          <w:sz w:val="24"/>
          <w:szCs w:val="24"/>
          <w:lang w:val="ro-RO"/>
        </w:rPr>
        <w:t xml:space="preserve">COREŢCHI L., OVERCENCO A., ABABII A., ŞALARU I., BAHNAREL I. </w:t>
      </w:r>
      <w:r w:rsidRPr="007E53ED">
        <w:rPr>
          <w:rFonts w:ascii="Times New Roman" w:eastAsia="Times New Roman" w:hAnsi="Times New Roman"/>
          <w:i/>
          <w:sz w:val="24"/>
          <w:szCs w:val="24"/>
          <w:lang w:val="ro-RO"/>
        </w:rPr>
        <w:t>Soluție de comunicare a riscului expunerii la radon</w:t>
      </w:r>
      <w:r w:rsidRPr="007E53ED"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  <w:r w:rsidRPr="007E53ED">
        <w:rPr>
          <w:rFonts w:ascii="Times New Roman" w:eastAsia="Times New Roman" w:hAnsi="Times New Roman"/>
          <w:b/>
          <w:sz w:val="24"/>
          <w:szCs w:val="24"/>
          <w:lang w:val="ro-RO"/>
        </w:rPr>
        <w:t>Certificat de inovator</w:t>
      </w:r>
      <w:r w:rsidRPr="007E53ED">
        <w:rPr>
          <w:rFonts w:ascii="Times New Roman" w:eastAsia="Times New Roman" w:hAnsi="Times New Roman"/>
          <w:sz w:val="24"/>
          <w:szCs w:val="24"/>
          <w:lang w:val="ro-RO"/>
        </w:rPr>
        <w:t xml:space="preserve"> nr 6104 din 29 iunie 2023</w:t>
      </w:r>
      <w:r w:rsidR="00373E81" w:rsidRPr="007E53ED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3C0C28" w:rsidRPr="007E53ED" w:rsidRDefault="003C0C28" w:rsidP="00525ECB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284" w:right="-2" w:hanging="284"/>
        <w:jc w:val="both"/>
        <w:rPr>
          <w:rFonts w:ascii="Times New Roman" w:hAnsi="Times New Roman"/>
          <w:bCs/>
          <w:kern w:val="32"/>
          <w:sz w:val="24"/>
          <w:szCs w:val="24"/>
          <w:lang w:val="ro-RO"/>
        </w:rPr>
      </w:pPr>
      <w:r w:rsidRPr="007E53ED">
        <w:rPr>
          <w:rFonts w:ascii="Times New Roman" w:eastAsia="Times New Roman" w:hAnsi="Times New Roman"/>
          <w:sz w:val="24"/>
          <w:szCs w:val="24"/>
          <w:lang w:val="ro-RO"/>
        </w:rPr>
        <w:t xml:space="preserve">COREŢCHI L., OVERCENCO A., ABABII A., ŞALARU I., BAHNAREL I. </w:t>
      </w:r>
      <w:bookmarkStart w:id="2" w:name="_Hlk145395242"/>
      <w:r w:rsidRPr="007E53ED">
        <w:rPr>
          <w:rFonts w:ascii="Times New Roman" w:eastAsia="Times New Roman" w:hAnsi="Times New Roman"/>
          <w:i/>
          <w:sz w:val="24"/>
          <w:szCs w:val="24"/>
          <w:lang w:val="ro-RO"/>
        </w:rPr>
        <w:t>Soluție de comunicare a riscului expunerii la radon</w:t>
      </w:r>
      <w:r w:rsidRPr="007E53E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bookmarkEnd w:id="2"/>
      <w:r w:rsidRPr="007E53ED">
        <w:rPr>
          <w:rFonts w:ascii="Times New Roman" w:eastAsia="Times New Roman" w:hAnsi="Times New Roman"/>
          <w:i/>
          <w:sz w:val="24"/>
          <w:szCs w:val="24"/>
          <w:lang w:val="ro-RO"/>
        </w:rPr>
        <w:t>(în procesul ştiinţifico–practic și ştiinţifico–didactic).</w:t>
      </w:r>
      <w:r w:rsidRPr="007E53E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7E53ED">
        <w:rPr>
          <w:rFonts w:ascii="Times New Roman" w:eastAsia="Times New Roman" w:hAnsi="Times New Roman"/>
          <w:b/>
          <w:sz w:val="24"/>
          <w:szCs w:val="24"/>
          <w:lang w:val="ro-RO"/>
        </w:rPr>
        <w:t>Actul de implementare</w:t>
      </w:r>
      <w:r w:rsidRPr="007E53ED">
        <w:rPr>
          <w:rFonts w:ascii="Times New Roman" w:eastAsia="Times New Roman" w:hAnsi="Times New Roman"/>
          <w:sz w:val="24"/>
          <w:szCs w:val="24"/>
          <w:lang w:val="ro-RO"/>
        </w:rPr>
        <w:t xml:space="preserve"> a inovației nr. 134 din 29 iunie 2023 (USMF „Nicolae </w:t>
      </w:r>
      <w:proofErr w:type="spellStart"/>
      <w:r w:rsidRPr="007E53ED">
        <w:rPr>
          <w:rFonts w:ascii="Times New Roman" w:eastAsia="Times New Roman" w:hAnsi="Times New Roman"/>
          <w:sz w:val="24"/>
          <w:szCs w:val="24"/>
          <w:lang w:val="ro-RO"/>
        </w:rPr>
        <w:t>Testemițanu</w:t>
      </w:r>
      <w:proofErr w:type="spellEnd"/>
      <w:r w:rsidRPr="007E53ED">
        <w:rPr>
          <w:rFonts w:ascii="Times New Roman" w:eastAsia="Times New Roman" w:hAnsi="Times New Roman"/>
          <w:sz w:val="24"/>
          <w:szCs w:val="24"/>
          <w:lang w:val="ro-RO"/>
        </w:rPr>
        <w:t>” și ANSP</w:t>
      </w:r>
      <w:r w:rsidR="00373E81" w:rsidRPr="007E53ED">
        <w:rPr>
          <w:rFonts w:ascii="Times New Roman" w:hAnsi="Times New Roman"/>
          <w:bCs/>
          <w:kern w:val="32"/>
          <w:sz w:val="24"/>
          <w:szCs w:val="24"/>
          <w:lang w:val="ro-RO"/>
        </w:rPr>
        <w:t>).</w:t>
      </w:r>
    </w:p>
    <w:p w:rsidR="006302D0" w:rsidRPr="007E53ED" w:rsidRDefault="00E46C91" w:rsidP="00525ECB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284" w:right="-2" w:hanging="284"/>
        <w:jc w:val="both"/>
        <w:rPr>
          <w:rFonts w:ascii="Times New Roman" w:hAnsi="Times New Roman"/>
          <w:bCs/>
          <w:kern w:val="32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MO"/>
        </w:rPr>
        <w:t xml:space="preserve">BĂLAN G., </w:t>
      </w:r>
      <w:r w:rsidR="006302D0" w:rsidRPr="007E53ED">
        <w:rPr>
          <w:rFonts w:ascii="Times New Roman" w:hAnsi="Times New Roman"/>
          <w:sz w:val="24"/>
          <w:szCs w:val="24"/>
          <w:lang w:val="ro-MO"/>
        </w:rPr>
        <w:t xml:space="preserve">CROITORU C., BURDUNIUC O. Sistemă interactivă de sporire a gradului de conștientizare a problemei și creșterii nivelului de cunoștințe a diferitor grupuri țintă de populație cu privire la prevenirea rezistenței la preparate </w:t>
      </w:r>
      <w:proofErr w:type="spellStart"/>
      <w:r w:rsidR="006302D0" w:rsidRPr="007E53ED">
        <w:rPr>
          <w:rFonts w:ascii="Times New Roman" w:hAnsi="Times New Roman"/>
          <w:sz w:val="24"/>
          <w:szCs w:val="24"/>
          <w:lang w:val="ro-MO"/>
        </w:rPr>
        <w:t>antimicrobiene</w:t>
      </w:r>
      <w:proofErr w:type="spellEnd"/>
      <w:r w:rsidR="006302D0" w:rsidRPr="007E53ED">
        <w:rPr>
          <w:rFonts w:ascii="Times New Roman" w:hAnsi="Times New Roman"/>
          <w:sz w:val="24"/>
          <w:szCs w:val="24"/>
          <w:lang w:val="ro-MO"/>
        </w:rPr>
        <w:t xml:space="preserve">, inclusiv a microorganismelor Gram-negative. </w:t>
      </w:r>
      <w:r w:rsidRPr="007E53ED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 xml:space="preserve">Adeverință privind înscrierea obiectelor dreptului de autor și ale drepturilor conexe </w:t>
      </w:r>
      <w:r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ro-RO"/>
        </w:rPr>
        <w:t>Seria OȘ nr.7734 din 07.12.2023.</w:t>
      </w:r>
    </w:p>
    <w:p w:rsidR="006302D0" w:rsidRPr="007E53ED" w:rsidRDefault="006302D0" w:rsidP="00525ECB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284" w:right="-2" w:hanging="284"/>
        <w:jc w:val="both"/>
        <w:rPr>
          <w:rFonts w:ascii="Times New Roman" w:hAnsi="Times New Roman"/>
          <w:bCs/>
          <w:kern w:val="32"/>
          <w:sz w:val="24"/>
          <w:szCs w:val="24"/>
          <w:lang w:val="ro-RO"/>
        </w:rPr>
      </w:pPr>
      <w:r w:rsidRPr="007E53ED">
        <w:rPr>
          <w:rFonts w:ascii="Times New Roman" w:hAnsi="Times New Roman"/>
          <w:sz w:val="24"/>
          <w:szCs w:val="24"/>
          <w:lang w:val="ro-MO"/>
        </w:rPr>
        <w:t>CROITORU, C., ALBU, A., BAHNAREL, I., BALICA, E., BĂLAN, G., BURDUNIUC, O., CALIGA, I., CAZACU-STRATU, A., CIOBANU, E., COJOCARI, R., FRIPTULEAC, G., GARABAJIU, M., GUȚU, L., LOGHIN-OPREA, N., MARINESCU, V., MAZUR, M., MAZUR-NICORICI, L., OVERCENCO, A., PETRESCU, C., PUȚUNTICĂ, A., RĂILEANU, V., SADOVICI-BOBEICA, V., SAGAIDAC, I., ȘALARU, V. MONOGRAFIE. Aspecte medicale ale schimbărilor climatice: realități şi perspective</w:t>
      </w:r>
      <w:r w:rsidR="00E46C91" w:rsidRPr="007E53ED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 xml:space="preserve"> Adeverință privind înscrierea obiectelor dreptului de autor și ale drepturilor conexe </w:t>
      </w:r>
      <w:r w:rsidR="00E46C91" w:rsidRPr="007E53ED">
        <w:rPr>
          <w:rFonts w:ascii="Times New Roman" w:hAnsi="Times New Roman"/>
          <w:bCs/>
          <w:sz w:val="24"/>
          <w:szCs w:val="24"/>
          <w:shd w:val="clear" w:color="auto" w:fill="FFFFFF"/>
          <w:lang w:val="ro-RO"/>
        </w:rPr>
        <w:t>Seria OȘ nr.7731 din 07.12.2023.</w:t>
      </w:r>
    </w:p>
    <w:p w:rsidR="006574C4" w:rsidRPr="007E53ED" w:rsidRDefault="006574C4" w:rsidP="00525ECB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284" w:right="-2" w:hanging="284"/>
        <w:jc w:val="both"/>
        <w:rPr>
          <w:rFonts w:ascii="Times New Roman" w:hAnsi="Times New Roman"/>
          <w:bCs/>
          <w:kern w:val="32"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PÎNZARU, Iu., BERNIC, V., MIRON, I., BUCATA, E., GHERCIU-TUTUESCU, S. Metoda de implicare a angajaților în elaborarea politicilor în sănătatea ocupațională. </w:t>
      </w:r>
      <w:r w:rsidR="00F77BDF" w:rsidRPr="007E53ED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>Adeverință</w:t>
      </w:r>
      <w:r w:rsidR="00525ECB" w:rsidRPr="007E53ED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</w:t>
      </w:r>
      <w:r w:rsidR="00525ECB" w:rsidRPr="007E53ED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>privind înscrierea obiectelor dreptului de autor și ale drepturilor conexe</w:t>
      </w:r>
      <w:r w:rsidR="00F77BDF" w:rsidRPr="007E53ED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>,</w:t>
      </w:r>
      <w:r w:rsidR="00373E81" w:rsidRPr="007E53ED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/>
          <w:bCs/>
          <w:kern w:val="32"/>
          <w:sz w:val="24"/>
          <w:szCs w:val="24"/>
          <w:lang w:val="ro-RO"/>
        </w:rPr>
        <w:t>Seria OȘ nr. 7</w:t>
      </w:r>
      <w:r w:rsidR="00403CAD" w:rsidRPr="007E53ED">
        <w:rPr>
          <w:rFonts w:ascii="Times New Roman" w:hAnsi="Times New Roman"/>
          <w:bCs/>
          <w:kern w:val="32"/>
          <w:sz w:val="24"/>
          <w:szCs w:val="24"/>
          <w:lang w:val="ro-RO"/>
        </w:rPr>
        <w:t>700 din 30.10.2023</w:t>
      </w:r>
    </w:p>
    <w:p w:rsidR="006574C4" w:rsidRPr="007E53ED" w:rsidRDefault="006574C4" w:rsidP="00525ECB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284" w:right="-2" w:hanging="284"/>
        <w:jc w:val="both"/>
        <w:rPr>
          <w:rFonts w:ascii="Times New Roman" w:hAnsi="Times New Roman"/>
          <w:bCs/>
          <w:kern w:val="32"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PÎNZARU, Iu., BERNIC, V., MIRON, I., BUCATA, E., GHERCIU-TUTUESCU, S. Metoda de asigurare a consensului în elaborarea politicilor în sănătatea ocupațională, cu implicarea tuturor factorilor de decizie, prin utilizarea instrumentului Delphi. </w:t>
      </w:r>
      <w:r w:rsidR="00F77BDF" w:rsidRPr="007E53ED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>Adeverință</w:t>
      </w:r>
      <w:r w:rsidR="00525ECB" w:rsidRPr="007E53ED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</w:t>
      </w:r>
      <w:r w:rsidR="00525ECB" w:rsidRPr="007E53ED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>privind înscrierea obiectelor dreptului de autor și ale drepturilor conexe</w:t>
      </w:r>
      <w:r w:rsidR="00F77BDF" w:rsidRPr="007E53ED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>,</w:t>
      </w:r>
      <w:r w:rsidR="00373E81" w:rsidRPr="007E53ED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/>
          <w:bCs/>
          <w:kern w:val="32"/>
          <w:sz w:val="24"/>
          <w:szCs w:val="24"/>
          <w:lang w:val="ro-RO"/>
        </w:rPr>
        <w:t>S</w:t>
      </w:r>
      <w:r w:rsidR="00373E81" w:rsidRPr="007E53ED">
        <w:rPr>
          <w:rFonts w:ascii="Times New Roman" w:hAnsi="Times New Roman"/>
          <w:bCs/>
          <w:kern w:val="32"/>
          <w:sz w:val="24"/>
          <w:szCs w:val="24"/>
          <w:lang w:val="ro-RO"/>
        </w:rPr>
        <w:t>eria OȘ nr. 7698 din 30.10.2023.</w:t>
      </w:r>
    </w:p>
    <w:p w:rsidR="006574C4" w:rsidRPr="007E53ED" w:rsidRDefault="006574C4" w:rsidP="00525ECB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284" w:right="-2" w:hanging="284"/>
        <w:jc w:val="both"/>
        <w:rPr>
          <w:rFonts w:ascii="Times New Roman" w:hAnsi="Times New Roman"/>
          <w:bCs/>
          <w:kern w:val="32"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kern w:val="32"/>
          <w:sz w:val="24"/>
          <w:szCs w:val="24"/>
          <w:lang w:val="ro-RO"/>
        </w:rPr>
        <w:t>PÎNZARU, Iu. Evaluarea igienică a factorilor de risc ocupațional și a impactului lor asupra stării de sănătate a angajaţilor întreprinderilor de procesare a cărnii.</w:t>
      </w:r>
      <w:r w:rsidR="00373E81" w:rsidRPr="007E53ED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 </w:t>
      </w:r>
      <w:r w:rsidR="00F77BDF" w:rsidRPr="007E53ED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>Adeverință</w:t>
      </w:r>
      <w:r w:rsidR="00525ECB" w:rsidRPr="007E53ED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</w:t>
      </w:r>
      <w:r w:rsidR="00525ECB" w:rsidRPr="007E53ED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>privind înscrierea obiectelor dreptului de autor și ale drepturilor conexe</w:t>
      </w:r>
      <w:r w:rsidR="00F77BDF" w:rsidRPr="007E53ED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>,</w:t>
      </w:r>
      <w:r w:rsidRPr="007E53ED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 S</w:t>
      </w:r>
      <w:r w:rsidR="00373E81" w:rsidRPr="007E53ED">
        <w:rPr>
          <w:rFonts w:ascii="Times New Roman" w:hAnsi="Times New Roman"/>
          <w:bCs/>
          <w:kern w:val="32"/>
          <w:sz w:val="24"/>
          <w:szCs w:val="24"/>
          <w:lang w:val="ro-RO"/>
        </w:rPr>
        <w:t>eria OȘ nr. 7696 din 30.10.2023.</w:t>
      </w:r>
    </w:p>
    <w:p w:rsidR="004364F0" w:rsidRPr="007E53ED" w:rsidRDefault="006574C4" w:rsidP="00525ECB">
      <w:pPr>
        <w:pStyle w:val="a3"/>
        <w:numPr>
          <w:ilvl w:val="0"/>
          <w:numId w:val="19"/>
        </w:numPr>
        <w:tabs>
          <w:tab w:val="left" w:pos="426"/>
        </w:tabs>
        <w:spacing w:before="120" w:after="240" w:line="240" w:lineRule="auto"/>
        <w:ind w:left="284" w:right="-2" w:hanging="284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E53ED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STÎNCĂ, </w:t>
      </w:r>
      <w:proofErr w:type="spellStart"/>
      <w:r w:rsidR="00373E81" w:rsidRPr="007E53ED">
        <w:rPr>
          <w:rFonts w:ascii="Times New Roman" w:hAnsi="Times New Roman"/>
          <w:bCs/>
          <w:kern w:val="32"/>
          <w:sz w:val="24"/>
          <w:szCs w:val="24"/>
          <w:lang w:val="ro-RO"/>
        </w:rPr>
        <w:t>K</w:t>
      </w:r>
      <w:r w:rsidRPr="007E53ED">
        <w:rPr>
          <w:rFonts w:ascii="Times New Roman" w:hAnsi="Times New Roman"/>
          <w:bCs/>
          <w:kern w:val="32"/>
          <w:sz w:val="24"/>
          <w:szCs w:val="24"/>
          <w:lang w:val="ro-RO"/>
        </w:rPr>
        <w:t>ristina</w:t>
      </w:r>
      <w:proofErr w:type="spellEnd"/>
      <w:r w:rsidRPr="007E53ED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. Metoda de evaluare a condițiilor de muncă și a stării de sănătate a lucrătorilor medicali din serviciul de asistență medicală urgentă prespitalicească. </w:t>
      </w:r>
      <w:r w:rsidR="00403CAD" w:rsidRPr="007E53ED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>Adeverință</w:t>
      </w:r>
      <w:r w:rsidR="00525ECB" w:rsidRPr="007E53ED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</w:t>
      </w:r>
      <w:r w:rsidR="00525ECB" w:rsidRPr="007E53ED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>privind înscrierea obiectelor dreptului de autor și ale drepturilor conexe</w:t>
      </w:r>
      <w:r w:rsidR="00403CAD" w:rsidRPr="007E53ED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>,</w:t>
      </w:r>
      <w:r w:rsidR="00403CAD" w:rsidRPr="007E53ED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 </w:t>
      </w:r>
      <w:r w:rsidRPr="007E53ED">
        <w:rPr>
          <w:rFonts w:ascii="Times New Roman" w:hAnsi="Times New Roman"/>
          <w:bCs/>
          <w:kern w:val="32"/>
          <w:sz w:val="24"/>
          <w:szCs w:val="24"/>
          <w:lang w:val="ro-RO"/>
        </w:rPr>
        <w:t>Seria OŞ nr. 7697 din 25.10.2023</w:t>
      </w:r>
      <w:r w:rsidR="00373E81" w:rsidRPr="007E53ED">
        <w:rPr>
          <w:rFonts w:ascii="Times New Roman" w:hAnsi="Times New Roman"/>
          <w:bCs/>
          <w:kern w:val="32"/>
          <w:sz w:val="24"/>
          <w:szCs w:val="24"/>
          <w:lang w:val="ro-RO"/>
        </w:rPr>
        <w:t>.</w:t>
      </w:r>
    </w:p>
    <w:p w:rsidR="0075677A" w:rsidRPr="007E53ED" w:rsidRDefault="00303327" w:rsidP="00525ECB">
      <w:pPr>
        <w:pStyle w:val="a3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E53ED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 xml:space="preserve">SPÎNU C., </w:t>
      </w:r>
      <w:r w:rsidR="0014601E" w:rsidRPr="007E53ED">
        <w:rPr>
          <w:rFonts w:ascii="Times New Roman" w:hAnsi="Times New Roman"/>
          <w:noProof/>
          <w:sz w:val="24"/>
          <w:szCs w:val="24"/>
          <w:lang w:val="ro-RO"/>
        </w:rPr>
        <w:t xml:space="preserve">ISAC, M., SAJIN, O., </w:t>
      </w:r>
      <w:r w:rsidR="0014601E" w:rsidRPr="007E53ED">
        <w:rPr>
          <w:rFonts w:ascii="Times New Roman" w:hAnsi="Times New Roman"/>
          <w:sz w:val="24"/>
          <w:szCs w:val="24"/>
          <w:lang w:val="ro-RO"/>
        </w:rPr>
        <w:t xml:space="preserve">CHERNIAVSKA, A., BLAJ </w:t>
      </w:r>
      <w:r w:rsidR="0075677A" w:rsidRPr="007E53ED">
        <w:rPr>
          <w:rFonts w:ascii="Times New Roman" w:hAnsi="Times New Roman"/>
          <w:sz w:val="24"/>
          <w:szCs w:val="24"/>
          <w:lang w:val="ro-RO"/>
        </w:rPr>
        <w:t xml:space="preserve">V. Metodă de testare a sângelui persoanelor </w:t>
      </w:r>
      <w:proofErr w:type="spellStart"/>
      <w:r w:rsidR="0075677A" w:rsidRPr="007E53ED">
        <w:rPr>
          <w:rFonts w:ascii="Times New Roman" w:hAnsi="Times New Roman"/>
          <w:sz w:val="24"/>
          <w:szCs w:val="24"/>
          <w:lang w:val="ro-RO"/>
        </w:rPr>
        <w:t>imunocompromise</w:t>
      </w:r>
      <w:proofErr w:type="spellEnd"/>
      <w:r w:rsidR="0075677A" w:rsidRPr="007E53ED">
        <w:rPr>
          <w:rFonts w:ascii="Times New Roman" w:hAnsi="Times New Roman"/>
          <w:sz w:val="24"/>
          <w:szCs w:val="24"/>
          <w:lang w:val="ro-RO"/>
        </w:rPr>
        <w:t xml:space="preserve"> la </w:t>
      </w:r>
      <w:proofErr w:type="spellStart"/>
      <w:r w:rsidR="0075677A" w:rsidRPr="007E53ED">
        <w:rPr>
          <w:rFonts w:ascii="Times New Roman" w:hAnsi="Times New Roman"/>
          <w:sz w:val="24"/>
          <w:szCs w:val="24"/>
          <w:lang w:val="ro-RO"/>
        </w:rPr>
        <w:t>markerii</w:t>
      </w:r>
      <w:proofErr w:type="spellEnd"/>
      <w:r w:rsidR="0075677A" w:rsidRPr="007E53ED">
        <w:rPr>
          <w:rFonts w:ascii="Times New Roman" w:hAnsi="Times New Roman"/>
          <w:sz w:val="24"/>
          <w:szCs w:val="24"/>
          <w:lang w:val="ro-RO"/>
        </w:rPr>
        <w:t xml:space="preserve"> hepatitei virale E. </w:t>
      </w:r>
      <w:r w:rsidR="0075677A" w:rsidRPr="007E53ED">
        <w:rPr>
          <w:rFonts w:ascii="Times New Roman" w:hAnsi="Times New Roman"/>
          <w:b/>
          <w:sz w:val="24"/>
          <w:szCs w:val="24"/>
          <w:lang w:val="ro-RO"/>
        </w:rPr>
        <w:t>Cerere de brevet</w:t>
      </w:r>
      <w:r w:rsidR="0075677A" w:rsidRPr="007E53ED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2F718B" w:rsidRPr="007E53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5677A" w:rsidRPr="007E53ED">
        <w:rPr>
          <w:rFonts w:ascii="Times New Roman" w:hAnsi="Times New Roman"/>
          <w:sz w:val="24"/>
          <w:szCs w:val="24"/>
          <w:lang w:val="ro-RO"/>
        </w:rPr>
        <w:t>s 202</w:t>
      </w:r>
      <w:r w:rsidR="002F718B" w:rsidRPr="007E53ED">
        <w:rPr>
          <w:rFonts w:ascii="Times New Roman" w:hAnsi="Times New Roman"/>
          <w:sz w:val="24"/>
          <w:szCs w:val="24"/>
          <w:lang w:val="ro-RO"/>
        </w:rPr>
        <w:t>0</w:t>
      </w:r>
      <w:r w:rsidR="0075677A" w:rsidRPr="007E53ED">
        <w:rPr>
          <w:rFonts w:ascii="Times New Roman" w:hAnsi="Times New Roman"/>
          <w:sz w:val="24"/>
          <w:szCs w:val="24"/>
          <w:lang w:val="ro-RO"/>
        </w:rPr>
        <w:t>3 0043 din 23.05.2023</w:t>
      </w:r>
      <w:r w:rsidR="00427D55" w:rsidRPr="007E53ED">
        <w:rPr>
          <w:rFonts w:ascii="Times New Roman" w:hAnsi="Times New Roman"/>
          <w:sz w:val="24"/>
          <w:szCs w:val="24"/>
          <w:lang w:val="ro-RO"/>
        </w:rPr>
        <w:t>.</w:t>
      </w:r>
      <w:r w:rsidR="003426F5" w:rsidRPr="007E53ED">
        <w:rPr>
          <w:rFonts w:ascii="Times New Roman" w:hAnsi="Times New Roman"/>
          <w:sz w:val="24"/>
          <w:szCs w:val="24"/>
          <w:lang w:val="ro-RO"/>
        </w:rPr>
        <w:t xml:space="preserve"> (respinsă din cauza lipsei de finanțe).</w:t>
      </w:r>
      <w:bookmarkStart w:id="3" w:name="_GoBack"/>
      <w:bookmarkEnd w:id="3"/>
    </w:p>
    <w:sectPr w:rsidR="0075677A" w:rsidRPr="007E53ED" w:rsidSect="00E465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E4E"/>
    <w:multiLevelType w:val="hybridMultilevel"/>
    <w:tmpl w:val="A356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615C"/>
    <w:multiLevelType w:val="hybridMultilevel"/>
    <w:tmpl w:val="FAE01330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821F5"/>
    <w:multiLevelType w:val="hybridMultilevel"/>
    <w:tmpl w:val="03F4DF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A7C7D"/>
    <w:multiLevelType w:val="hybridMultilevel"/>
    <w:tmpl w:val="80629412"/>
    <w:lvl w:ilvl="0" w:tplc="16564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A87961"/>
    <w:multiLevelType w:val="hybridMultilevel"/>
    <w:tmpl w:val="0C486E2A"/>
    <w:lvl w:ilvl="0" w:tplc="DBDC1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A7F4D"/>
    <w:multiLevelType w:val="multilevel"/>
    <w:tmpl w:val="28A6C6B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6">
    <w:nsid w:val="303D5151"/>
    <w:multiLevelType w:val="hybridMultilevel"/>
    <w:tmpl w:val="8B06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E6779"/>
    <w:multiLevelType w:val="hybridMultilevel"/>
    <w:tmpl w:val="7C844F48"/>
    <w:lvl w:ilvl="0" w:tplc="F3BE40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F208FF"/>
    <w:multiLevelType w:val="hybridMultilevel"/>
    <w:tmpl w:val="8CA6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238D1"/>
    <w:multiLevelType w:val="hybridMultilevel"/>
    <w:tmpl w:val="729C40D2"/>
    <w:lvl w:ilvl="0" w:tplc="ECDC41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D4E84"/>
    <w:multiLevelType w:val="hybridMultilevel"/>
    <w:tmpl w:val="CB4E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22CE0"/>
    <w:multiLevelType w:val="hybridMultilevel"/>
    <w:tmpl w:val="EC0ACE4A"/>
    <w:lvl w:ilvl="0" w:tplc="724E87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4670B3"/>
    <w:multiLevelType w:val="hybridMultilevel"/>
    <w:tmpl w:val="0074C206"/>
    <w:lvl w:ilvl="0" w:tplc="C91CC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430FD"/>
    <w:multiLevelType w:val="hybridMultilevel"/>
    <w:tmpl w:val="F6DAA78C"/>
    <w:lvl w:ilvl="0" w:tplc="D14612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B27AD"/>
    <w:multiLevelType w:val="hybridMultilevel"/>
    <w:tmpl w:val="16425F62"/>
    <w:lvl w:ilvl="0" w:tplc="ABAA4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53797"/>
    <w:multiLevelType w:val="hybridMultilevel"/>
    <w:tmpl w:val="D158C992"/>
    <w:lvl w:ilvl="0" w:tplc="F684F1A6">
      <w:start w:val="1"/>
      <w:numFmt w:val="decimal"/>
      <w:lvlText w:val="%1."/>
      <w:lvlJc w:val="left"/>
      <w:pPr>
        <w:ind w:left="1250" w:hanging="708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6">
    <w:nsid w:val="610A0C1E"/>
    <w:multiLevelType w:val="hybridMultilevel"/>
    <w:tmpl w:val="F5682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50CC6"/>
    <w:multiLevelType w:val="hybridMultilevel"/>
    <w:tmpl w:val="D6A4F848"/>
    <w:lvl w:ilvl="0" w:tplc="8A042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771C6"/>
    <w:multiLevelType w:val="hybridMultilevel"/>
    <w:tmpl w:val="754C6B3A"/>
    <w:lvl w:ilvl="0" w:tplc="ECAACCD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A28B9"/>
    <w:multiLevelType w:val="multilevel"/>
    <w:tmpl w:val="3AD68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863A4"/>
    <w:multiLevelType w:val="hybridMultilevel"/>
    <w:tmpl w:val="A050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A2345"/>
    <w:multiLevelType w:val="hybridMultilevel"/>
    <w:tmpl w:val="08749310"/>
    <w:lvl w:ilvl="0" w:tplc="24402C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7"/>
  </w:num>
  <w:num w:numId="5">
    <w:abstractNumId w:val="4"/>
  </w:num>
  <w:num w:numId="6">
    <w:abstractNumId w:val="10"/>
  </w:num>
  <w:num w:numId="7">
    <w:abstractNumId w:val="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  <w:num w:numId="15">
    <w:abstractNumId w:val="19"/>
  </w:num>
  <w:num w:numId="16">
    <w:abstractNumId w:val="14"/>
  </w:num>
  <w:num w:numId="17">
    <w:abstractNumId w:val="5"/>
  </w:num>
  <w:num w:numId="18">
    <w:abstractNumId w:val="2"/>
  </w:num>
  <w:num w:numId="19">
    <w:abstractNumId w:val="20"/>
  </w:num>
  <w:num w:numId="20">
    <w:abstractNumId w:val="18"/>
  </w:num>
  <w:num w:numId="21">
    <w:abstractNumId w:val="1"/>
  </w:num>
  <w:num w:numId="22">
    <w:abstractNumId w:val="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3E"/>
    <w:rsid w:val="00004F77"/>
    <w:rsid w:val="00020EB5"/>
    <w:rsid w:val="00032CC3"/>
    <w:rsid w:val="00062659"/>
    <w:rsid w:val="00085A3F"/>
    <w:rsid w:val="00086449"/>
    <w:rsid w:val="0009247B"/>
    <w:rsid w:val="000C2EA1"/>
    <w:rsid w:val="000E4D68"/>
    <w:rsid w:val="000F2438"/>
    <w:rsid w:val="00106652"/>
    <w:rsid w:val="00140C2B"/>
    <w:rsid w:val="00141B3E"/>
    <w:rsid w:val="00143F38"/>
    <w:rsid w:val="0014601E"/>
    <w:rsid w:val="00155267"/>
    <w:rsid w:val="00164D01"/>
    <w:rsid w:val="001671C7"/>
    <w:rsid w:val="001718A0"/>
    <w:rsid w:val="0018561B"/>
    <w:rsid w:val="00190C72"/>
    <w:rsid w:val="001A6A9E"/>
    <w:rsid w:val="001A6BC5"/>
    <w:rsid w:val="001A71AB"/>
    <w:rsid w:val="001B7CB9"/>
    <w:rsid w:val="001F5C74"/>
    <w:rsid w:val="00201A9D"/>
    <w:rsid w:val="00203C83"/>
    <w:rsid w:val="00223344"/>
    <w:rsid w:val="00235405"/>
    <w:rsid w:val="00242E0B"/>
    <w:rsid w:val="00252D33"/>
    <w:rsid w:val="002639EF"/>
    <w:rsid w:val="00267341"/>
    <w:rsid w:val="00275CF3"/>
    <w:rsid w:val="0027634A"/>
    <w:rsid w:val="002A326D"/>
    <w:rsid w:val="002A6482"/>
    <w:rsid w:val="002C2625"/>
    <w:rsid w:val="002C47A9"/>
    <w:rsid w:val="002C605D"/>
    <w:rsid w:val="002F718B"/>
    <w:rsid w:val="00300887"/>
    <w:rsid w:val="00300FE0"/>
    <w:rsid w:val="00303327"/>
    <w:rsid w:val="00323D1C"/>
    <w:rsid w:val="003426F5"/>
    <w:rsid w:val="00373E81"/>
    <w:rsid w:val="003B4158"/>
    <w:rsid w:val="003C0C28"/>
    <w:rsid w:val="003D26C5"/>
    <w:rsid w:val="003F4763"/>
    <w:rsid w:val="00403CAD"/>
    <w:rsid w:val="00414999"/>
    <w:rsid w:val="00427D55"/>
    <w:rsid w:val="004364F0"/>
    <w:rsid w:val="00453045"/>
    <w:rsid w:val="00490C2D"/>
    <w:rsid w:val="004C55CF"/>
    <w:rsid w:val="004D7742"/>
    <w:rsid w:val="00505E98"/>
    <w:rsid w:val="00525ECB"/>
    <w:rsid w:val="00554665"/>
    <w:rsid w:val="00554E86"/>
    <w:rsid w:val="005557DC"/>
    <w:rsid w:val="005761C8"/>
    <w:rsid w:val="00593367"/>
    <w:rsid w:val="00595C32"/>
    <w:rsid w:val="005B32B4"/>
    <w:rsid w:val="005B55CA"/>
    <w:rsid w:val="005D4E3E"/>
    <w:rsid w:val="006302D0"/>
    <w:rsid w:val="00630D9D"/>
    <w:rsid w:val="00642963"/>
    <w:rsid w:val="006574C4"/>
    <w:rsid w:val="006A0539"/>
    <w:rsid w:val="006B4672"/>
    <w:rsid w:val="006D7F98"/>
    <w:rsid w:val="006F7C50"/>
    <w:rsid w:val="00714091"/>
    <w:rsid w:val="007222F4"/>
    <w:rsid w:val="0075677A"/>
    <w:rsid w:val="00767345"/>
    <w:rsid w:val="00770A08"/>
    <w:rsid w:val="007A084B"/>
    <w:rsid w:val="007E4522"/>
    <w:rsid w:val="007E53ED"/>
    <w:rsid w:val="007E6EB4"/>
    <w:rsid w:val="007F1A9C"/>
    <w:rsid w:val="007F4C82"/>
    <w:rsid w:val="00814C5E"/>
    <w:rsid w:val="008230AA"/>
    <w:rsid w:val="00866C0E"/>
    <w:rsid w:val="00873C04"/>
    <w:rsid w:val="0089128D"/>
    <w:rsid w:val="008B26C9"/>
    <w:rsid w:val="008B5303"/>
    <w:rsid w:val="008D6C9C"/>
    <w:rsid w:val="008E28C7"/>
    <w:rsid w:val="008F50B9"/>
    <w:rsid w:val="00923B94"/>
    <w:rsid w:val="00952C02"/>
    <w:rsid w:val="009621AF"/>
    <w:rsid w:val="00967B15"/>
    <w:rsid w:val="009A758B"/>
    <w:rsid w:val="009C040C"/>
    <w:rsid w:val="009D6FF7"/>
    <w:rsid w:val="00A05FC4"/>
    <w:rsid w:val="00A072E2"/>
    <w:rsid w:val="00A3787F"/>
    <w:rsid w:val="00A72EC1"/>
    <w:rsid w:val="00A81244"/>
    <w:rsid w:val="00A97FAB"/>
    <w:rsid w:val="00AC23A9"/>
    <w:rsid w:val="00AE7847"/>
    <w:rsid w:val="00AF42D2"/>
    <w:rsid w:val="00B01E57"/>
    <w:rsid w:val="00B35A2A"/>
    <w:rsid w:val="00B47023"/>
    <w:rsid w:val="00B620CB"/>
    <w:rsid w:val="00BA0C59"/>
    <w:rsid w:val="00BC4B04"/>
    <w:rsid w:val="00BD07D3"/>
    <w:rsid w:val="00BD0D1F"/>
    <w:rsid w:val="00BE15A4"/>
    <w:rsid w:val="00BE4466"/>
    <w:rsid w:val="00BE50E9"/>
    <w:rsid w:val="00C257BB"/>
    <w:rsid w:val="00C3104B"/>
    <w:rsid w:val="00C6535B"/>
    <w:rsid w:val="00C7079B"/>
    <w:rsid w:val="00CA7E4B"/>
    <w:rsid w:val="00CB3A2B"/>
    <w:rsid w:val="00CB468D"/>
    <w:rsid w:val="00D010F4"/>
    <w:rsid w:val="00D03756"/>
    <w:rsid w:val="00D17395"/>
    <w:rsid w:val="00D260C2"/>
    <w:rsid w:val="00D27731"/>
    <w:rsid w:val="00D805AE"/>
    <w:rsid w:val="00D92FE7"/>
    <w:rsid w:val="00DB007B"/>
    <w:rsid w:val="00DC7CC9"/>
    <w:rsid w:val="00DD7085"/>
    <w:rsid w:val="00DE2706"/>
    <w:rsid w:val="00DE6426"/>
    <w:rsid w:val="00E22FCE"/>
    <w:rsid w:val="00E26790"/>
    <w:rsid w:val="00E4193F"/>
    <w:rsid w:val="00E45BAD"/>
    <w:rsid w:val="00E46514"/>
    <w:rsid w:val="00E46C91"/>
    <w:rsid w:val="00E57D8B"/>
    <w:rsid w:val="00EA031D"/>
    <w:rsid w:val="00EE0A9B"/>
    <w:rsid w:val="00EF56A6"/>
    <w:rsid w:val="00F20864"/>
    <w:rsid w:val="00F228A1"/>
    <w:rsid w:val="00F23DE0"/>
    <w:rsid w:val="00F24081"/>
    <w:rsid w:val="00F378F3"/>
    <w:rsid w:val="00F40723"/>
    <w:rsid w:val="00F42AF3"/>
    <w:rsid w:val="00F77BDF"/>
    <w:rsid w:val="00F77C38"/>
    <w:rsid w:val="00FA5686"/>
    <w:rsid w:val="00FB1018"/>
    <w:rsid w:val="00F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32C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3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oetelu (bulletid),Referncias,1st level - Bullet List Paragraph,Lettre d'introduction,Paragrafo elenco,Medium Grid 1 - Accent 21,Normal bullet 2,Bullet list,Numbered List,Colorful List - Accent 11,Listenabsatz,Puces,List Paragraph 1,Stil3"/>
    <w:basedOn w:val="a"/>
    <w:link w:val="a4"/>
    <w:uiPriority w:val="34"/>
    <w:qFormat/>
    <w:rsid w:val="00300FE0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00FE0"/>
    <w:rPr>
      <w:color w:val="0000FF"/>
      <w:u w:val="single"/>
    </w:rPr>
  </w:style>
  <w:style w:type="character" w:customStyle="1" w:styleId="a4">
    <w:name w:val="Абзац списка Знак"/>
    <w:aliases w:val="Loetelu (bulletid) Знак,Referncias Знак,1st level - Bullet List Paragraph Знак,Lettre d'introduction Знак,Paragrafo elenco Знак,Medium Grid 1 - Accent 21 Знак,Normal bullet 2 Знак,Bullet list Знак,Numbered List Знак,Listenabsatz Знак"/>
    <w:link w:val="a3"/>
    <w:uiPriority w:val="34"/>
    <w:qFormat/>
    <w:locked/>
    <w:rsid w:val="00300FE0"/>
    <w:rPr>
      <w:rFonts w:ascii="Calibri" w:eastAsia="Calibri" w:hAnsi="Calibri" w:cs="Times New Roman"/>
    </w:rPr>
  </w:style>
  <w:style w:type="character" w:customStyle="1" w:styleId="11">
    <w:name w:val="Заголовок №1"/>
    <w:basedOn w:val="a0"/>
    <w:rsid w:val="00300F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  <w:style w:type="paragraph" w:styleId="a6">
    <w:name w:val="No Spacing"/>
    <w:uiPriority w:val="99"/>
    <w:qFormat/>
    <w:rsid w:val="006F7C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character" w:customStyle="1" w:styleId="40">
    <w:name w:val="Заголовок 4 Знак"/>
    <w:basedOn w:val="a0"/>
    <w:link w:val="4"/>
    <w:uiPriority w:val="9"/>
    <w:rsid w:val="00032CC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653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q4iawc">
    <w:name w:val="q4iawc"/>
    <w:rsid w:val="00BA0C59"/>
  </w:style>
  <w:style w:type="character" w:customStyle="1" w:styleId="object">
    <w:name w:val="object"/>
    <w:basedOn w:val="a0"/>
    <w:rsid w:val="00E4193F"/>
  </w:style>
  <w:style w:type="character" w:styleId="a7">
    <w:name w:val="Emphasis"/>
    <w:basedOn w:val="a0"/>
    <w:uiPriority w:val="20"/>
    <w:qFormat/>
    <w:rsid w:val="00E4193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6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rc-art-title">
    <w:name w:val="src-art-title"/>
    <w:rsid w:val="008F50B9"/>
  </w:style>
  <w:style w:type="character" w:styleId="a8">
    <w:name w:val="FollowedHyperlink"/>
    <w:basedOn w:val="a0"/>
    <w:uiPriority w:val="99"/>
    <w:semiHidden/>
    <w:unhideWhenUsed/>
    <w:rsid w:val="00B35A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32C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3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oetelu (bulletid),Referncias,1st level - Bullet List Paragraph,Lettre d'introduction,Paragrafo elenco,Medium Grid 1 - Accent 21,Normal bullet 2,Bullet list,Numbered List,Colorful List - Accent 11,Listenabsatz,Puces,List Paragraph 1,Stil3"/>
    <w:basedOn w:val="a"/>
    <w:link w:val="a4"/>
    <w:uiPriority w:val="34"/>
    <w:qFormat/>
    <w:rsid w:val="00300FE0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00FE0"/>
    <w:rPr>
      <w:color w:val="0000FF"/>
      <w:u w:val="single"/>
    </w:rPr>
  </w:style>
  <w:style w:type="character" w:customStyle="1" w:styleId="a4">
    <w:name w:val="Абзац списка Знак"/>
    <w:aliases w:val="Loetelu (bulletid) Знак,Referncias Знак,1st level - Bullet List Paragraph Знак,Lettre d'introduction Знак,Paragrafo elenco Знак,Medium Grid 1 - Accent 21 Знак,Normal bullet 2 Знак,Bullet list Знак,Numbered List Знак,Listenabsatz Знак"/>
    <w:link w:val="a3"/>
    <w:uiPriority w:val="34"/>
    <w:qFormat/>
    <w:locked/>
    <w:rsid w:val="00300FE0"/>
    <w:rPr>
      <w:rFonts w:ascii="Calibri" w:eastAsia="Calibri" w:hAnsi="Calibri" w:cs="Times New Roman"/>
    </w:rPr>
  </w:style>
  <w:style w:type="character" w:customStyle="1" w:styleId="11">
    <w:name w:val="Заголовок №1"/>
    <w:basedOn w:val="a0"/>
    <w:rsid w:val="00300F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  <w:style w:type="paragraph" w:styleId="a6">
    <w:name w:val="No Spacing"/>
    <w:uiPriority w:val="99"/>
    <w:qFormat/>
    <w:rsid w:val="006F7C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character" w:customStyle="1" w:styleId="40">
    <w:name w:val="Заголовок 4 Знак"/>
    <w:basedOn w:val="a0"/>
    <w:link w:val="4"/>
    <w:uiPriority w:val="9"/>
    <w:rsid w:val="00032CC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653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q4iawc">
    <w:name w:val="q4iawc"/>
    <w:rsid w:val="00BA0C59"/>
  </w:style>
  <w:style w:type="character" w:customStyle="1" w:styleId="object">
    <w:name w:val="object"/>
    <w:basedOn w:val="a0"/>
    <w:rsid w:val="00E4193F"/>
  </w:style>
  <w:style w:type="character" w:styleId="a7">
    <w:name w:val="Emphasis"/>
    <w:basedOn w:val="a0"/>
    <w:uiPriority w:val="20"/>
    <w:qFormat/>
    <w:rsid w:val="00E4193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6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rc-art-title">
    <w:name w:val="src-art-title"/>
    <w:rsid w:val="008F50B9"/>
  </w:style>
  <w:style w:type="character" w:styleId="a8">
    <w:name w:val="FollowedHyperlink"/>
    <w:basedOn w:val="a0"/>
    <w:uiPriority w:val="99"/>
    <w:semiHidden/>
    <w:unhideWhenUsed/>
    <w:rsid w:val="00B35A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77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27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073-4433/14/1/11" TargetMode="External"/><Relationship Id="rId13" Type="http://schemas.openxmlformats.org/officeDocument/2006/relationships/hyperlink" Target="https://ibn.idsi.md/ro/vizualizare_articol/191981" TargetMode="External"/><Relationship Id="rId18" Type="http://schemas.openxmlformats.org/officeDocument/2006/relationships/hyperlink" Target="https://www.euroinvent.org/cat/EUROINVENT_2023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ad-conference.org" TargetMode="External"/><Relationship Id="rId7" Type="http://schemas.openxmlformats.org/officeDocument/2006/relationships/hyperlink" Target="callto:978-5-88554-165-7" TargetMode="External"/><Relationship Id="rId12" Type="http://schemas.openxmlformats.org/officeDocument/2006/relationships/hyperlink" Target="https://ibn.idsi.md/ro/vizualizare_articol/191974" TargetMode="External"/><Relationship Id="rId17" Type="http://schemas.openxmlformats.org/officeDocument/2006/relationships/hyperlink" Target="https://www.euroinvent.org/cat/EUROINVENT_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ssd-udjg.ugal.ro/images/2023/10/Book%20of%20abstract%202023%20(1).pdf" TargetMode="External"/><Relationship Id="rId20" Type="http://schemas.openxmlformats.org/officeDocument/2006/relationships/hyperlink" Target="https://www.cssd-udjg.ugal.ro/images/2023/10/Book%20of%20abstract%202023%20(1)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69827631_Climate_change_and_natural_ionizing_radiation_as_a_health_risk_Schimbarile_climatice_si_radiatiile_naturale_ionizante_ca_risc_pentru_sanatate_In_Aspecte_medicale_ale_schimbarilor_climatice_realitati_s" TargetMode="External"/><Relationship Id="rId11" Type="http://schemas.openxmlformats.org/officeDocument/2006/relationships/hyperlink" Target="https://ibn.idsi.md/ro/vizualizare_articol/1919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roinvent.org/cat/EUROINVENT_202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bn.idsi.md/vizualizare_articol/179352" TargetMode="External"/><Relationship Id="rId19" Type="http://schemas.openxmlformats.org/officeDocument/2006/relationships/hyperlink" Target="https://www.euroinvent.org/cat/EUROINVENT_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n.idsi.md/ro/vizualizare_articol/194498" TargetMode="External"/><Relationship Id="rId14" Type="http://schemas.openxmlformats.org/officeDocument/2006/relationships/hyperlink" Target="https://ibn.idsi.md/ro/vizualizare_articol/1919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6001</Words>
  <Characters>34208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Nina™</dc:creator>
  <cp:lastModifiedBy>Nina™</cp:lastModifiedBy>
  <cp:revision>3</cp:revision>
  <cp:lastPrinted>2024-02-05T11:02:00Z</cp:lastPrinted>
  <dcterms:created xsi:type="dcterms:W3CDTF">2024-02-12T07:57:00Z</dcterms:created>
  <dcterms:modified xsi:type="dcterms:W3CDTF">2024-02-12T08:00:00Z</dcterms:modified>
</cp:coreProperties>
</file>